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0C" w:rsidRDefault="006D2E0C" w:rsidP="006D2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D2E0C" w:rsidRDefault="00E755DA" w:rsidP="006D2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6D2E0C">
        <w:rPr>
          <w:rFonts w:ascii="Times New Roman" w:hAnsi="Times New Roman" w:cs="Times New Roman"/>
          <w:sz w:val="28"/>
          <w:szCs w:val="28"/>
        </w:rPr>
        <w:t>тепноозерский</w:t>
      </w:r>
      <w:proofErr w:type="spellEnd"/>
      <w:r w:rsidR="006D2E0C">
        <w:rPr>
          <w:rFonts w:ascii="Times New Roman" w:hAnsi="Times New Roman" w:cs="Times New Roman"/>
          <w:sz w:val="28"/>
          <w:szCs w:val="28"/>
        </w:rPr>
        <w:t xml:space="preserve"> центр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D2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E0C" w:rsidRDefault="006D2E0C" w:rsidP="006D2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«Золотая рыбка»</w:t>
      </w:r>
      <w:r w:rsidR="00E755DA">
        <w:rPr>
          <w:rFonts w:ascii="Times New Roman" w:hAnsi="Times New Roman" w:cs="Times New Roman"/>
          <w:sz w:val="28"/>
          <w:szCs w:val="28"/>
        </w:rPr>
        <w:t xml:space="preserve"> Благовещенского района Алтайского края</w:t>
      </w:r>
    </w:p>
    <w:p w:rsidR="00E755DA" w:rsidRDefault="00E755DA" w:rsidP="006D2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5DA" w:rsidRDefault="00E755DA" w:rsidP="006D2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5DA" w:rsidRDefault="00E755DA" w:rsidP="006D2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5DA" w:rsidRDefault="00E755DA" w:rsidP="006D2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5DA" w:rsidRDefault="00E755DA" w:rsidP="006D2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5DA" w:rsidRDefault="00E755DA" w:rsidP="006D2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5DA" w:rsidRDefault="00E755DA" w:rsidP="006D2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5DA" w:rsidRDefault="00E755DA" w:rsidP="006D2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5DA" w:rsidRDefault="00E755DA" w:rsidP="006D2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5DA" w:rsidRPr="00E755DA" w:rsidRDefault="00E755DA" w:rsidP="006D2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D2E0C" w:rsidRPr="00E755DA">
        <w:rPr>
          <w:rFonts w:ascii="Times New Roman" w:hAnsi="Times New Roman" w:cs="Times New Roman"/>
          <w:b/>
          <w:sz w:val="28"/>
          <w:szCs w:val="28"/>
        </w:rPr>
        <w:t xml:space="preserve">роект </w:t>
      </w:r>
    </w:p>
    <w:p w:rsidR="006D2E0C" w:rsidRPr="00E755DA" w:rsidRDefault="006D2E0C" w:rsidP="006D2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DA">
        <w:rPr>
          <w:rFonts w:ascii="Times New Roman" w:hAnsi="Times New Roman" w:cs="Times New Roman"/>
          <w:b/>
          <w:sz w:val="28"/>
          <w:szCs w:val="28"/>
        </w:rPr>
        <w:t>«Солнечный огород на окне»</w:t>
      </w:r>
    </w:p>
    <w:p w:rsidR="006D2E0C" w:rsidRDefault="006D2E0C" w:rsidP="006D2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E0C" w:rsidRDefault="00E755DA" w:rsidP="006D2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108585</wp:posOffset>
            </wp:positionV>
            <wp:extent cx="5762625" cy="3533775"/>
            <wp:effectExtent l="19050" t="0" r="9525" b="0"/>
            <wp:wrapSquare wrapText="bothSides"/>
            <wp:docPr id="1" name="Рисунок 1" descr="C:\Users\дом\Desktop\article8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article88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E0C" w:rsidRDefault="006D2E0C" w:rsidP="006D2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E0C" w:rsidRDefault="006D2E0C" w:rsidP="006D2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993" w:rsidRDefault="00A84993" w:rsidP="006D2E0C">
      <w:pPr>
        <w:jc w:val="center"/>
      </w:pPr>
    </w:p>
    <w:p w:rsidR="006D2E0C" w:rsidRDefault="006D2E0C"/>
    <w:p w:rsidR="006D2E0C" w:rsidRDefault="006D2E0C"/>
    <w:p w:rsidR="006D2E0C" w:rsidRDefault="006D2E0C"/>
    <w:p w:rsidR="00E755DA" w:rsidRDefault="00E755DA" w:rsidP="006D2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5DA" w:rsidRDefault="00E755DA" w:rsidP="006D2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5DA" w:rsidRDefault="00E755DA" w:rsidP="006D2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5DA" w:rsidRDefault="00E755DA" w:rsidP="006D2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5DA" w:rsidRDefault="00E755DA" w:rsidP="006D2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5DA" w:rsidRDefault="00E755DA" w:rsidP="006D2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5DA" w:rsidRDefault="00E755DA" w:rsidP="006D2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5DA" w:rsidRDefault="00E755DA" w:rsidP="006D2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5DA" w:rsidRDefault="00E755DA" w:rsidP="006D2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5DA" w:rsidRDefault="00E755DA" w:rsidP="006D2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E0C" w:rsidRDefault="006D2E0C" w:rsidP="006D2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6D2E0C" w:rsidRDefault="006D2E0C" w:rsidP="006D2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Гамолей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6D2E0C" w:rsidRDefault="006D2E0C" w:rsidP="006D2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E0C" w:rsidRDefault="006D2E0C" w:rsidP="006D2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E0C" w:rsidRDefault="006D2E0C" w:rsidP="006D2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E0C" w:rsidRDefault="006D2E0C" w:rsidP="006D2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E0C" w:rsidRDefault="006D2E0C" w:rsidP="006D2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E0C" w:rsidRDefault="006D2E0C" w:rsidP="006D2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5DA" w:rsidRDefault="006D2E0C" w:rsidP="006D2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Степное </w:t>
      </w:r>
      <w:r w:rsidR="00E755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зеро</w:t>
      </w:r>
    </w:p>
    <w:p w:rsidR="00E755DA" w:rsidRDefault="00E755DA" w:rsidP="006D2E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2E0C" w:rsidRPr="004D0989" w:rsidRDefault="006D2E0C" w:rsidP="006D2E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098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Проект «Солнечный огород»</w:t>
      </w:r>
    </w:p>
    <w:p w:rsidR="006D2E0C" w:rsidRDefault="006D2E0C" w:rsidP="006D2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без нашей помощи не родятся овощи.</w:t>
      </w:r>
    </w:p>
    <w:p w:rsidR="006D2E0C" w:rsidRDefault="006D2E0C" w:rsidP="006D2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лишь пришла весна, мы сажаем семена.</w:t>
      </w:r>
    </w:p>
    <w:p w:rsidR="006D2E0C" w:rsidRDefault="006D2E0C" w:rsidP="006D2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огород! Удивляется народ</w:t>
      </w:r>
    </w:p>
    <w:p w:rsidR="006D2E0C" w:rsidRDefault="006D2E0C" w:rsidP="006D2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грело солнышко, прорастало зернышко</w:t>
      </w:r>
    </w:p>
    <w:p w:rsidR="006D2E0C" w:rsidRPr="00A2319C" w:rsidRDefault="006D2E0C" w:rsidP="006D2E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319C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 на подоконнике в детском саду является очень приятным занятием.</w:t>
      </w: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нет ничего приятнее, когда первая зелень поспевает у нас на подоконнике. Это могут быть: лук, чеснок, петрушка, укроп, томаты, перец, листья салата, капусты. Так приятно самим вырастить замечательные полезные дары природы. Огород на подоконнике – отличный способ расширения представлений детей о том, как ухаживать за растениями в комнатных условиях, обобщения представлений о необходимости света, тепла, влаги и почвы для роста растений, развития познавательных и творческих способностей детей.</w:t>
      </w: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19C">
        <w:rPr>
          <w:rFonts w:ascii="Times New Roman" w:hAnsi="Times New Roman" w:cs="Times New Roman"/>
          <w:b/>
          <w:i/>
          <w:sz w:val="28"/>
          <w:szCs w:val="28"/>
        </w:rPr>
        <w:t>Проектная идея:</w:t>
      </w:r>
      <w:r>
        <w:rPr>
          <w:rFonts w:ascii="Times New Roman" w:hAnsi="Times New Roman" w:cs="Times New Roman"/>
          <w:sz w:val="28"/>
          <w:szCs w:val="28"/>
        </w:rPr>
        <w:t xml:space="preserve"> создать в группе огород на подоконнике.</w:t>
      </w:r>
    </w:p>
    <w:p w:rsidR="006D2E0C" w:rsidRPr="00A2319C" w:rsidRDefault="006D2E0C" w:rsidP="006D2E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319C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роект: «Солнечный огород</w:t>
      </w:r>
      <w:r w:rsidRPr="00A2319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19C">
        <w:rPr>
          <w:rFonts w:ascii="Times New Roman" w:hAnsi="Times New Roman" w:cs="Times New Roman"/>
          <w:b/>
          <w:i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 – исследовательский</w:t>
      </w: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19C">
        <w:rPr>
          <w:rFonts w:ascii="Times New Roman" w:hAnsi="Times New Roman" w:cs="Times New Roman"/>
          <w:b/>
          <w:i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 – 1 месяц (март)</w:t>
      </w: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19C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группы, родители, воспитатели.</w:t>
      </w: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F1C">
        <w:rPr>
          <w:rFonts w:ascii="Times New Roman" w:hAnsi="Times New Roman" w:cs="Times New Roman"/>
          <w:b/>
          <w:i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6 - 7 лет.</w:t>
      </w: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19C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Обеспеченье условий для расширения представлений об окружающем мире через наблюдения, опытническую и экспериментальную деятельность в мини – огороде на подоконнике.</w:t>
      </w:r>
    </w:p>
    <w:p w:rsidR="006D2E0C" w:rsidRPr="00A2319C" w:rsidRDefault="006D2E0C" w:rsidP="006D2E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319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D2E0C" w:rsidRDefault="006D2E0C" w:rsidP="006D2E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о культурных растениях.</w:t>
      </w:r>
    </w:p>
    <w:p w:rsidR="006D2E0C" w:rsidRDefault="006D2E0C" w:rsidP="006D2E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выращивать рассаду овощных и культурных растений: сажать ее, сеять семена овощей, зелени, цветов, ухаживать за растениями в комнатных условиях.</w:t>
      </w:r>
    </w:p>
    <w:p w:rsidR="006D2E0C" w:rsidRDefault="006D2E0C" w:rsidP="006D2E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наблюдательность – умение замечать изменения в росте растений, и отражать наблюдения в дневнике наблюдений.</w:t>
      </w:r>
    </w:p>
    <w:p w:rsidR="006D2E0C" w:rsidRDefault="006D2E0C" w:rsidP="006D2E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Обобщать знания детей, о том, что необходимо для роста растений (свет, влага, почва, тепло).</w:t>
      </w:r>
    </w:p>
    <w:p w:rsidR="006D2E0C" w:rsidRDefault="006D2E0C" w:rsidP="006D2E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выполнять индивидуальные и коллективные поручения.</w:t>
      </w:r>
    </w:p>
    <w:p w:rsidR="006D2E0C" w:rsidRPr="00B64E31" w:rsidRDefault="006D2E0C" w:rsidP="006D2E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труду, труду взрослых и детей.</w:t>
      </w: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19C">
        <w:rPr>
          <w:rFonts w:ascii="Times New Roman" w:hAnsi="Times New Roman" w:cs="Times New Roman"/>
          <w:b/>
          <w:i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если обеспечить целенаправленное руководство детской познавательной деятельностью через увлекательные атрибуты, то ребенок будет демонстрировать активное развитие сообразительности, творческих способностей, дружеских чувств и представлений об окружающем мире.</w:t>
      </w:r>
    </w:p>
    <w:p w:rsidR="006D2E0C" w:rsidRPr="00A2319C" w:rsidRDefault="006D2E0C" w:rsidP="006D2E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319C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</w:p>
    <w:p w:rsidR="006D2E0C" w:rsidRDefault="006D2E0C" w:rsidP="006D2E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группе огорода на подоконнике.</w:t>
      </w:r>
    </w:p>
    <w:p w:rsidR="006D2E0C" w:rsidRDefault="006D2E0C" w:rsidP="006D2E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познакомятся с культурными растениями.</w:t>
      </w:r>
    </w:p>
    <w:p w:rsidR="006D2E0C" w:rsidRDefault="006D2E0C" w:rsidP="006D2E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научатся сажать и ухаживать за растениями.</w:t>
      </w:r>
    </w:p>
    <w:p w:rsidR="006D2E0C" w:rsidRDefault="006D2E0C" w:rsidP="006D2E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помощью опытнической работы дети получат необходимые условия для роста растений.</w:t>
      </w:r>
    </w:p>
    <w:p w:rsidR="006D2E0C" w:rsidRDefault="006D2E0C" w:rsidP="006D2E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будет формироваться бережное отношение к растительному миру.</w:t>
      </w:r>
    </w:p>
    <w:p w:rsidR="006D2E0C" w:rsidRDefault="006D2E0C" w:rsidP="006D2E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уважительного отношения к растительному миру.</w:t>
      </w:r>
    </w:p>
    <w:p w:rsidR="006D2E0C" w:rsidRDefault="006D2E0C" w:rsidP="006D2E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дневник наблюдений для фиксации наблюдений за растениями в огороде на окне.</w:t>
      </w:r>
    </w:p>
    <w:p w:rsidR="006D2E0C" w:rsidRPr="00A2319C" w:rsidRDefault="006D2E0C" w:rsidP="006D2E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319C">
        <w:rPr>
          <w:rFonts w:ascii="Times New Roman" w:hAnsi="Times New Roman" w:cs="Times New Roman"/>
          <w:b/>
          <w:i/>
          <w:sz w:val="28"/>
          <w:szCs w:val="28"/>
        </w:rPr>
        <w:t xml:space="preserve">Способы работы: </w:t>
      </w: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478FF">
        <w:rPr>
          <w:rFonts w:ascii="Times New Roman" w:hAnsi="Times New Roman" w:cs="Times New Roman"/>
          <w:sz w:val="28"/>
          <w:szCs w:val="28"/>
        </w:rPr>
        <w:t>пыты, наблюдения, беседы.</w:t>
      </w:r>
    </w:p>
    <w:p w:rsidR="006D2E0C" w:rsidRPr="004D0989" w:rsidRDefault="006D2E0C" w:rsidP="006D2E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0989">
        <w:rPr>
          <w:rFonts w:ascii="Times New Roman" w:hAnsi="Times New Roman" w:cs="Times New Roman"/>
          <w:b/>
          <w:i/>
          <w:sz w:val="28"/>
          <w:szCs w:val="28"/>
        </w:rPr>
        <w:t>Этапы работы над проектом</w:t>
      </w:r>
    </w:p>
    <w:p w:rsidR="006D2E0C" w:rsidRPr="004D0989" w:rsidRDefault="006D2E0C" w:rsidP="006D2E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0989">
        <w:rPr>
          <w:rFonts w:ascii="Times New Roman" w:hAnsi="Times New Roman" w:cs="Times New Roman"/>
          <w:b/>
          <w:i/>
          <w:sz w:val="28"/>
          <w:szCs w:val="28"/>
        </w:rPr>
        <w:t>1 этап  - подготовительный:</w:t>
      </w: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цели и задач проекта, сбор информационного материала, создание условий для организации работы в «огороде на окне» необходимого оборудования: контейнеры для рассады, пластиковые стаканчики, земля. Приобщение родителей изготовление табличек. Подбор художественной литературы для чтения: поговорки, загадки, стихи, сказки. Подготовка календаря наблюдений за ростом растений.</w:t>
      </w:r>
    </w:p>
    <w:p w:rsidR="006D2E0C" w:rsidRPr="004D0989" w:rsidRDefault="006D2E0C" w:rsidP="006D2E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0989">
        <w:rPr>
          <w:rFonts w:ascii="Times New Roman" w:hAnsi="Times New Roman" w:cs="Times New Roman"/>
          <w:b/>
          <w:i/>
          <w:sz w:val="28"/>
          <w:szCs w:val="28"/>
        </w:rPr>
        <w:t>2 этап – основной – исследовательский:</w:t>
      </w: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детей, родителей и воспитателей по посадке, уходу за растениями и наблюдению за их ростом.</w:t>
      </w: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беседы с детьми: «Строение растения», «Посев семян», «Витамины для детей».</w:t>
      </w: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рассматривали луковицы,  семена петрушки, укропа, свеклы, моркови, томатов, цветов астры, хризантемы.</w:t>
      </w:r>
      <w:proofErr w:type="gramEnd"/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сажали лук, чеснок сеяли семена зелени - укропа, петрушки, салата, цветов астры, годеции, хризантемы, семена томатов, перца.</w:t>
      </w: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Наблюдали за ветками березы, тополя, сирени.</w:t>
      </w: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проводили эксперимент: «Условия, необходимые для роста растений».</w:t>
      </w: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 лук поставленный в баночку без воды и земли, лук поставленный в воду, лук поставленный в воду и накрыт темным колпаком.</w:t>
      </w: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экспериментов, наблюдений фиксировали в календаре наблюдений.</w:t>
      </w: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исследований дети познакомились с художественной литературой об овощах: загадки, стихи, поговорки. Рассматривали иллюстрации, картинки.</w:t>
      </w: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дидактические игры « Четвертый лишний», «Узнай на ощупь», «Узнай по описанию», с.р. игру «Цветочный магазин».</w:t>
      </w:r>
    </w:p>
    <w:p w:rsidR="006D2E0C" w:rsidRPr="004D0989" w:rsidRDefault="006D2E0C" w:rsidP="006D2E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0989">
        <w:rPr>
          <w:rFonts w:ascii="Times New Roman" w:hAnsi="Times New Roman" w:cs="Times New Roman"/>
          <w:b/>
          <w:i/>
          <w:sz w:val="28"/>
          <w:szCs w:val="28"/>
        </w:rPr>
        <w:t>3 этап – заключительный:</w:t>
      </w:r>
    </w:p>
    <w:p w:rsidR="006D2E0C" w:rsidRPr="004D0989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989">
        <w:rPr>
          <w:rFonts w:ascii="Times New Roman" w:hAnsi="Times New Roman" w:cs="Times New Roman"/>
          <w:sz w:val="28"/>
          <w:szCs w:val="28"/>
        </w:rPr>
        <w:t>Подведение итогов реализации проекта, подготов</w:t>
      </w:r>
      <w:r>
        <w:rPr>
          <w:rFonts w:ascii="Times New Roman" w:hAnsi="Times New Roman" w:cs="Times New Roman"/>
          <w:sz w:val="28"/>
          <w:szCs w:val="28"/>
        </w:rPr>
        <w:t>ка презентации, итоговая беседа, изготовление книги «Чудесный мир семян»</w:t>
      </w:r>
    </w:p>
    <w:p w:rsidR="006D2E0C" w:rsidRPr="00B478FF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0C" w:rsidRDefault="006D2E0C"/>
    <w:p w:rsidR="006D2E0C" w:rsidRDefault="006D2E0C"/>
    <w:p w:rsidR="006D2E0C" w:rsidRDefault="006D2E0C"/>
    <w:p w:rsidR="006D2E0C" w:rsidRDefault="006D2E0C"/>
    <w:p w:rsidR="006D2E0C" w:rsidRPr="004D0989" w:rsidRDefault="006D2E0C" w:rsidP="006D2E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0989">
        <w:rPr>
          <w:rFonts w:ascii="Times New Roman" w:hAnsi="Times New Roman" w:cs="Times New Roman"/>
          <w:b/>
          <w:i/>
          <w:sz w:val="28"/>
          <w:szCs w:val="28"/>
        </w:rPr>
        <w:lastRenderedPageBreak/>
        <w:t>Этапы реализации проекта</w:t>
      </w:r>
    </w:p>
    <w:tbl>
      <w:tblPr>
        <w:tblStyle w:val="a4"/>
        <w:tblW w:w="0" w:type="auto"/>
        <w:tblLook w:val="04A0"/>
      </w:tblPr>
      <w:tblGrid>
        <w:gridCol w:w="497"/>
        <w:gridCol w:w="3533"/>
        <w:gridCol w:w="3702"/>
        <w:gridCol w:w="2122"/>
      </w:tblGrid>
      <w:tr w:rsidR="006D2E0C" w:rsidTr="00711AAC">
        <w:tc>
          <w:tcPr>
            <w:tcW w:w="392" w:type="dxa"/>
          </w:tcPr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D2E0C" w:rsidRDefault="006D2E0C" w:rsidP="0071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«Огород на подоконнике»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наглядно - 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дидактических пособий,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демонстрационного 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материала, природного 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материала, художественной и научной литературы, приобретении е необходимого оборудования.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книг, иллюстраций о растениях.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«Строение растений»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«Посев семян».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деятельность: посадка лука, семян.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ростом лука.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 уголке природы.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«Какое значение имеют растения для человека»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– наблюдения «Условия, необходимые для жизни растений»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в альбоме о росте растений.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деятельность: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рассады и цветов.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«Узнай на ощупь»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«Цветочный магазин»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«Растут ли наши растения?»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дневника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наблюдений.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беседа «Солнечный огород на окне»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оформление материалов проекта в виде презентации.</w:t>
            </w:r>
          </w:p>
        </w:tc>
        <w:tc>
          <w:tcPr>
            <w:tcW w:w="4252" w:type="dxa"/>
          </w:tcPr>
          <w:p w:rsidR="006D2E0C" w:rsidRDefault="006D2E0C" w:rsidP="0071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</w:t>
            </w:r>
          </w:p>
          <w:p w:rsidR="006D2E0C" w:rsidRDefault="006D2E0C" w:rsidP="0071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1этап – подготовительный.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Просвещать родителей по данной теме.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реализации проекта «Огород на окне».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 - основной.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растениям, желание заботиться о них, углублять и расширять знания видах растений.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строении растений, о его частях.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выращиванию огородных культур.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замечать изменения, которые происходят в прорастающих луковицах.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учить детей ухаживать за посадками.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значении растений для человека.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необходимые условия для роста лука (свет, вода, земля, тепло).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Зафиксировать наблюдения за ростом посадок.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навыки посадки и ухода за растениями.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классификацию растений по ценности для людей.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работе продавца, об этике продавца и покупателей. Научить детей составлять красивые букеты. Закрепить умения играть сообща.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замечать изменения в росте и развитии растений.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Зафиксировать наблюдение за растениями.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DF3">
              <w:rPr>
                <w:rFonts w:ascii="Times New Roman" w:hAnsi="Times New Roman" w:cs="Times New Roman"/>
                <w:b/>
                <w:sz w:val="28"/>
                <w:szCs w:val="28"/>
              </w:rPr>
              <w:t>3 этап – заключительный.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DF3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C3DF3">
              <w:rPr>
                <w:rFonts w:ascii="Times New Roman" w:hAnsi="Times New Roman" w:cs="Times New Roman"/>
                <w:sz w:val="28"/>
                <w:szCs w:val="28"/>
              </w:rPr>
              <w:t>щение и 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о выращивании растений.</w:t>
            </w:r>
          </w:p>
          <w:p w:rsidR="006D2E0C" w:rsidRPr="002C3DF3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опыта.</w:t>
            </w:r>
          </w:p>
        </w:tc>
        <w:tc>
          <w:tcPr>
            <w:tcW w:w="2375" w:type="dxa"/>
          </w:tcPr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6D2E0C" w:rsidRDefault="006D2E0C" w:rsidP="006D2E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неделя 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6D2E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неделя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Pr="00492A0E" w:rsidRDefault="006D2E0C" w:rsidP="0071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2A0E">
              <w:rPr>
                <w:rFonts w:ascii="Times New Roman" w:hAnsi="Times New Roman" w:cs="Times New Roman"/>
                <w:sz w:val="28"/>
                <w:szCs w:val="28"/>
              </w:rPr>
              <w:t>– я неделя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Pr="00492A0E" w:rsidRDefault="006D2E0C" w:rsidP="0071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92A0E">
              <w:rPr>
                <w:rFonts w:ascii="Times New Roman" w:hAnsi="Times New Roman" w:cs="Times New Roman"/>
                <w:sz w:val="28"/>
                <w:szCs w:val="28"/>
              </w:rPr>
              <w:t>– я неделя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-</w:t>
            </w:r>
            <w:r w:rsidRPr="00492A0E">
              <w:rPr>
                <w:rFonts w:ascii="Times New Roman" w:hAnsi="Times New Roman" w:cs="Times New Roman"/>
                <w:sz w:val="28"/>
                <w:szCs w:val="28"/>
              </w:rPr>
              <w:t>я неделя</w:t>
            </w:r>
          </w:p>
          <w:p w:rsidR="006D2E0C" w:rsidRDefault="006D2E0C" w:rsidP="0071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я неделя</w:t>
            </w:r>
          </w:p>
          <w:p w:rsidR="006D2E0C" w:rsidRDefault="006D2E0C" w:rsidP="0071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– я неделя</w:t>
            </w:r>
          </w:p>
          <w:p w:rsidR="006D2E0C" w:rsidRDefault="006D2E0C" w:rsidP="0071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я неделя</w:t>
            </w:r>
          </w:p>
          <w:p w:rsidR="006D2E0C" w:rsidRDefault="006D2E0C" w:rsidP="0071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Pr="00BE14B5" w:rsidRDefault="006D2E0C" w:rsidP="006D2E0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B5">
              <w:rPr>
                <w:rFonts w:ascii="Times New Roman" w:hAnsi="Times New Roman" w:cs="Times New Roman"/>
                <w:sz w:val="28"/>
                <w:szCs w:val="28"/>
              </w:rPr>
              <w:t>– я неделя</w:t>
            </w:r>
          </w:p>
          <w:p w:rsidR="006D2E0C" w:rsidRDefault="006D2E0C" w:rsidP="0071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Pr="00BE14B5" w:rsidRDefault="006D2E0C" w:rsidP="006D2E0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14B5">
              <w:rPr>
                <w:rFonts w:ascii="Times New Roman" w:hAnsi="Times New Roman" w:cs="Times New Roman"/>
                <w:sz w:val="28"/>
                <w:szCs w:val="28"/>
              </w:rPr>
              <w:t>я неделя</w:t>
            </w:r>
          </w:p>
          <w:p w:rsidR="006D2E0C" w:rsidRDefault="006D2E0C" w:rsidP="00711A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Pr="00BE14B5" w:rsidRDefault="006D2E0C" w:rsidP="006D2E0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4B5">
              <w:rPr>
                <w:rFonts w:ascii="Times New Roman" w:hAnsi="Times New Roman" w:cs="Times New Roman"/>
                <w:sz w:val="28"/>
                <w:szCs w:val="28"/>
              </w:rPr>
              <w:t>– я неделя</w:t>
            </w:r>
          </w:p>
          <w:p w:rsidR="006D2E0C" w:rsidRPr="00BE14B5" w:rsidRDefault="006D2E0C" w:rsidP="00711A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6D2E0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4B5">
              <w:rPr>
                <w:rFonts w:ascii="Times New Roman" w:hAnsi="Times New Roman" w:cs="Times New Roman"/>
                <w:sz w:val="28"/>
                <w:szCs w:val="28"/>
              </w:rPr>
              <w:t>– я неделя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 – я неделя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 – я неделя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 – я неделя</w:t>
            </w: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Pr="002C3DF3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 – я неделя</w:t>
            </w:r>
          </w:p>
          <w:p w:rsidR="006D2E0C" w:rsidRPr="00BE14B5" w:rsidRDefault="006D2E0C" w:rsidP="00711A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0C" w:rsidRPr="00BE14B5" w:rsidRDefault="006D2E0C" w:rsidP="00711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 –я неделя</w:t>
            </w:r>
          </w:p>
        </w:tc>
      </w:tr>
    </w:tbl>
    <w:p w:rsidR="006D2E0C" w:rsidRDefault="006D2E0C" w:rsidP="006D2E0C"/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60"/>
        <w:gridCol w:w="3720"/>
        <w:gridCol w:w="4100"/>
        <w:gridCol w:w="1540"/>
      </w:tblGrid>
      <w:tr w:rsidR="006D2E0C" w:rsidRPr="000D1CD1" w:rsidTr="00711AAC">
        <w:trPr>
          <w:trHeight w:val="704"/>
        </w:trPr>
        <w:tc>
          <w:tcPr>
            <w:tcW w:w="220" w:type="dxa"/>
            <w:vAlign w:val="bottom"/>
          </w:tcPr>
          <w:p w:rsidR="006D2E0C" w:rsidRPr="000D1CD1" w:rsidRDefault="006D2E0C" w:rsidP="00711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6D2E0C" w:rsidRPr="000D1CD1" w:rsidRDefault="006D2E0C" w:rsidP="00711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vAlign w:val="bottom"/>
          </w:tcPr>
          <w:p w:rsidR="006D2E0C" w:rsidRPr="004D0989" w:rsidRDefault="006D2E0C" w:rsidP="00711AA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00" w:type="dxa"/>
            <w:vAlign w:val="bottom"/>
          </w:tcPr>
          <w:p w:rsidR="006D2E0C" w:rsidRPr="004D0989" w:rsidRDefault="006D2E0C" w:rsidP="00711AA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098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Выводы</w:t>
            </w:r>
          </w:p>
        </w:tc>
        <w:tc>
          <w:tcPr>
            <w:tcW w:w="1540" w:type="dxa"/>
            <w:vAlign w:val="bottom"/>
          </w:tcPr>
          <w:p w:rsidR="006D2E0C" w:rsidRPr="000D1CD1" w:rsidRDefault="006D2E0C" w:rsidP="00711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E0C" w:rsidRPr="000D1CD1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D1">
        <w:rPr>
          <w:rFonts w:ascii="Times New Roman" w:hAnsi="Times New Roman" w:cs="Times New Roman"/>
          <w:sz w:val="28"/>
          <w:szCs w:val="28"/>
        </w:rPr>
        <w:t>По реализации «Солнечный огород на окне» были получены следующие результаты:</w:t>
      </w:r>
    </w:p>
    <w:p w:rsidR="006D2E0C" w:rsidRPr="000D1CD1" w:rsidRDefault="006D2E0C" w:rsidP="006D2E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D1">
        <w:rPr>
          <w:rFonts w:ascii="Times New Roman" w:hAnsi="Times New Roman" w:cs="Times New Roman"/>
          <w:sz w:val="28"/>
          <w:szCs w:val="28"/>
        </w:rPr>
        <w:t>Сформировали у детей представления о росте культурных растений.</w:t>
      </w:r>
    </w:p>
    <w:p w:rsidR="006D2E0C" w:rsidRPr="000D1CD1" w:rsidRDefault="006D2E0C" w:rsidP="006D2E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1CD1">
        <w:rPr>
          <w:rFonts w:ascii="Times New Roman" w:hAnsi="Times New Roman" w:cs="Times New Roman"/>
          <w:sz w:val="28"/>
          <w:szCs w:val="28"/>
        </w:rPr>
        <w:t>Сформированы умения выращивать рассаду овощных  и культурных растений (лук, чеснок, укроп, петрушка, томаты, перец, салат, цветы)</w:t>
      </w:r>
      <w:proofErr w:type="gramEnd"/>
    </w:p>
    <w:p w:rsidR="006D2E0C" w:rsidRPr="000D1CD1" w:rsidRDefault="006D2E0C" w:rsidP="006D2E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D1">
        <w:rPr>
          <w:rFonts w:ascii="Times New Roman" w:hAnsi="Times New Roman" w:cs="Times New Roman"/>
          <w:sz w:val="28"/>
          <w:szCs w:val="28"/>
        </w:rPr>
        <w:t>Дети наблюдали и результаты отображали в дневнике наблюдений.</w:t>
      </w:r>
    </w:p>
    <w:p w:rsidR="006D2E0C" w:rsidRPr="000D1CD1" w:rsidRDefault="006D2E0C" w:rsidP="006D2E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D1">
        <w:rPr>
          <w:rFonts w:ascii="Times New Roman" w:hAnsi="Times New Roman" w:cs="Times New Roman"/>
          <w:sz w:val="28"/>
          <w:szCs w:val="28"/>
        </w:rPr>
        <w:t>Обогатила знания детей, о том, что необходимо для роста растений.</w:t>
      </w:r>
    </w:p>
    <w:p w:rsidR="006D2E0C" w:rsidRPr="000D1CD1" w:rsidRDefault="006D2E0C" w:rsidP="006D2E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D1">
        <w:rPr>
          <w:rFonts w:ascii="Times New Roman" w:hAnsi="Times New Roman" w:cs="Times New Roman"/>
          <w:sz w:val="28"/>
          <w:szCs w:val="28"/>
        </w:rPr>
        <w:t>Сформировали умение выполнять индивидуальные и коллективные поручения, воспитываем бережное отношение к своему труду, труду взрослых и детей.</w:t>
      </w:r>
    </w:p>
    <w:p w:rsidR="006D2E0C" w:rsidRPr="000D1CD1" w:rsidRDefault="006D2E0C" w:rsidP="006D2E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D1">
        <w:rPr>
          <w:rFonts w:ascii="Times New Roman" w:hAnsi="Times New Roman" w:cs="Times New Roman"/>
          <w:sz w:val="28"/>
          <w:szCs w:val="28"/>
        </w:rPr>
        <w:t>У детей формируется интерес к опытнической и исследовательской деятельности по выращиванию овощных и культурных растений в комнатных условиях.</w:t>
      </w:r>
    </w:p>
    <w:p w:rsidR="006D2E0C" w:rsidRPr="000D1CD1" w:rsidRDefault="006D2E0C" w:rsidP="006D2E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D1">
        <w:rPr>
          <w:rFonts w:ascii="Times New Roman" w:hAnsi="Times New Roman" w:cs="Times New Roman"/>
          <w:sz w:val="28"/>
          <w:szCs w:val="28"/>
        </w:rPr>
        <w:t>В результате практической и опытнической деятельности дети получили необходимые условия для роста растений (свет, вода, земля, тепло).</w:t>
      </w:r>
    </w:p>
    <w:p w:rsidR="006D2E0C" w:rsidRPr="000D1CD1" w:rsidRDefault="006D2E0C" w:rsidP="006D2E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D1">
        <w:rPr>
          <w:rFonts w:ascii="Times New Roman" w:hAnsi="Times New Roman" w:cs="Times New Roman"/>
          <w:sz w:val="28"/>
          <w:szCs w:val="28"/>
        </w:rPr>
        <w:t>Дети осознали, что для роста растений нужно еще забота о них и стали бережнее относиться к растительному миру.</w:t>
      </w:r>
    </w:p>
    <w:p w:rsidR="006D2E0C" w:rsidRDefault="006D2E0C"/>
    <w:p w:rsidR="006D2E0C" w:rsidRDefault="006D2E0C"/>
    <w:p w:rsidR="006D2E0C" w:rsidRDefault="006D2E0C"/>
    <w:p w:rsidR="006D2E0C" w:rsidRDefault="006D2E0C"/>
    <w:p w:rsidR="006D2E0C" w:rsidRPr="004D0989" w:rsidRDefault="006D2E0C" w:rsidP="006D2E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0989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Заключение</w:t>
      </w:r>
    </w:p>
    <w:p w:rsidR="006D2E0C" w:rsidRPr="000D1CD1" w:rsidRDefault="006D2E0C" w:rsidP="006D2E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D1">
        <w:rPr>
          <w:rFonts w:ascii="Times New Roman" w:hAnsi="Times New Roman" w:cs="Times New Roman"/>
          <w:sz w:val="28"/>
          <w:szCs w:val="28"/>
        </w:rPr>
        <w:t>Вся проделанная работа вызвала у детей большой интерес и радость. Им нравилось сажать и ухаживать за растениями, каждый день наблюдать и открывать для себя новые открытия.</w:t>
      </w:r>
    </w:p>
    <w:p w:rsidR="006D2E0C" w:rsidRPr="000D1CD1" w:rsidRDefault="006D2E0C" w:rsidP="006D2E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D1">
        <w:rPr>
          <w:rFonts w:ascii="Times New Roman" w:hAnsi="Times New Roman" w:cs="Times New Roman"/>
          <w:sz w:val="28"/>
          <w:szCs w:val="28"/>
        </w:rPr>
        <w:t>Результатами проделанной работы позволяет сделать вывод, о том, что формированию экологических знаний у детей посредством проектной деятельности способствовали повышению уровня экологической культуры, активизации словаря дошкольника, развитию у них психических процессов (воображение, памяти, мышления, внимание), нравственных качеств, а так же воспитанию бережного отношения к природе.</w:t>
      </w:r>
    </w:p>
    <w:p w:rsidR="006D2E0C" w:rsidRPr="00A2319C" w:rsidRDefault="006D2E0C" w:rsidP="006D2E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2E0C" w:rsidRPr="00A2319C" w:rsidRDefault="006D2E0C" w:rsidP="006D2E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319C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Ознакомление с природой в детском саду, М. Мозаика – Синтез, 2015</w:t>
      </w: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С.Н. Юный эколог. Система работы в подготовительной группе детского сада. Для работы с детьми  6-7 лет. Пособие С.Н.Николаева.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М.:Мозаика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синтез, 2010</w:t>
      </w: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Серебрякова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Подходы к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развивающего пространства ДОУ. Н.Н., 2006</w:t>
      </w:r>
    </w:p>
    <w:p w:rsidR="006D2E0C" w:rsidRDefault="006D2E0C" w:rsidP="006D2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Р.Ю. Николаева Л.И. Использование метода моделирования в системе экологического образования детей старшего дошкольного возраста, 2002.</w:t>
      </w:r>
    </w:p>
    <w:p w:rsidR="006D2E0C" w:rsidRDefault="006D2E0C"/>
    <w:sectPr w:rsidR="006D2E0C" w:rsidSect="006D2E0C">
      <w:pgSz w:w="11906" w:h="16838"/>
      <w:pgMar w:top="1134" w:right="1134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A80"/>
    <w:multiLevelType w:val="hybridMultilevel"/>
    <w:tmpl w:val="254C59F4"/>
    <w:lvl w:ilvl="0" w:tplc="4FF031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3B6"/>
    <w:multiLevelType w:val="hybridMultilevel"/>
    <w:tmpl w:val="5712A6A6"/>
    <w:lvl w:ilvl="0" w:tplc="B82E7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4708"/>
    <w:multiLevelType w:val="hybridMultilevel"/>
    <w:tmpl w:val="2B02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65478"/>
    <w:multiLevelType w:val="hybridMultilevel"/>
    <w:tmpl w:val="86E6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D3F1B"/>
    <w:multiLevelType w:val="hybridMultilevel"/>
    <w:tmpl w:val="AEB87E18"/>
    <w:lvl w:ilvl="0" w:tplc="0FC8B0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60635"/>
    <w:multiLevelType w:val="hybridMultilevel"/>
    <w:tmpl w:val="3514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92BD9"/>
    <w:multiLevelType w:val="hybridMultilevel"/>
    <w:tmpl w:val="5D8634B8"/>
    <w:lvl w:ilvl="0" w:tplc="D7DA5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74571"/>
    <w:multiLevelType w:val="hybridMultilevel"/>
    <w:tmpl w:val="F24032BA"/>
    <w:lvl w:ilvl="0" w:tplc="A87638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54B"/>
    <w:rsid w:val="00113517"/>
    <w:rsid w:val="006D2E0C"/>
    <w:rsid w:val="00A84993"/>
    <w:rsid w:val="00E755DA"/>
    <w:rsid w:val="00FF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E0C"/>
    <w:pPr>
      <w:ind w:left="720"/>
      <w:contextualSpacing/>
    </w:pPr>
  </w:style>
  <w:style w:type="table" w:styleId="a4">
    <w:name w:val="Table Grid"/>
    <w:basedOn w:val="a1"/>
    <w:uiPriority w:val="59"/>
    <w:rsid w:val="006D2E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5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Заведующий</cp:lastModifiedBy>
  <cp:revision>4</cp:revision>
  <dcterms:created xsi:type="dcterms:W3CDTF">2019-11-08T11:32:00Z</dcterms:created>
  <dcterms:modified xsi:type="dcterms:W3CDTF">2020-02-19T08:47:00Z</dcterms:modified>
</cp:coreProperties>
</file>