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СЦРР детский сад «Золотая рыбка»</w:t>
      </w: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 района</w:t>
      </w: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Конспект</w:t>
      </w: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F94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итогового  родительского</w:t>
      </w:r>
      <w:proofErr w:type="gramEnd"/>
      <w:r w:rsidRPr="00F94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собрания</w:t>
      </w: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подготовительной группе</w:t>
      </w: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«До свидания, детский сад!»</w:t>
      </w:r>
    </w:p>
    <w:p w:rsidR="00F94264" w:rsidRPr="00F94264" w:rsidRDefault="00F94264" w:rsidP="00F942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воспитатель</w:t>
      </w:r>
    </w:p>
    <w:p w:rsidR="00F94264" w:rsidRPr="00F94264" w:rsidRDefault="00F94264" w:rsidP="00F94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Гамолей</w:t>
      </w:r>
      <w:proofErr w:type="spellEnd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Степное Озеро</w:t>
      </w: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год.</w:t>
      </w:r>
    </w:p>
    <w:p w:rsidR="00F94264" w:rsidRPr="00F94264" w:rsidRDefault="00F94264" w:rsidP="00F94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F9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включения родителей будущих первоклассников в процесс подготовки ребенка к школе.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Предварительная работа: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♦       Приготовить приглашения, в которых обратить внимание родителей на то, что это последнее и очень важное собрание в детском саду.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♦       Подготовить благодарственные письма и грамоты для родителей.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 ноутбук, фильм, песня «Берегите своих детей»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проведения:</w:t>
      </w:r>
    </w:p>
    <w:p w:rsidR="00F94264" w:rsidRPr="00F57A26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</w:t>
      </w:r>
      <w:r w:rsidR="00F57A26" w:rsidRPr="00F57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 по теме: «</w:t>
      </w:r>
      <w:r w:rsidR="00F57A26" w:rsidRPr="00F57A26">
        <w:rPr>
          <w:rFonts w:ascii="Times New Roman" w:hAnsi="Times New Roman" w:cs="Times New Roman"/>
          <w:sz w:val="28"/>
          <w:szCs w:val="28"/>
        </w:rPr>
        <w:t>Психологическая готовность к обучению в школе</w:t>
      </w:r>
      <w:r w:rsidRPr="00F57A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7A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Кризис 7 лет,</w:t>
      </w:r>
      <w:bookmarkStart w:id="0" w:name="_GoBack"/>
      <w:bookmarkEnd w:id="0"/>
      <w:r w:rsidRPr="00F5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Выступление: </w:t>
      </w: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 </w:t>
      </w:r>
      <w:proofErr w:type="spellStart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Гамолей</w:t>
      </w:r>
      <w:proofErr w:type="spellEnd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Николаевны, памятка, просмотр фильма, игра.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Разное.</w:t>
      </w:r>
    </w:p>
    <w:p w:rsidR="00F94264" w:rsidRPr="00F94264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собрания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Покидая детский сад...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заканчивается последний год пребывания вашего ребенка в детском саду. Завершается этап развития, именуемый дошкольным детством. Скоро перед вами распахнет двери школа, и начнется новый период в жизни ваших детей. Они станут первоклассниками, а вы, дорогие мамы и папы, вместе с ними сядете за парты. Как много ожиданий и радостных надежд связываем мы со школой. Поступление в школу - это вхождение ребенка в мир новых знаний, прав и обязанностей, сложных, разнообразных отношений со взрослыми и сверстниками. Как войдет ребенок в новую жизнь, как сложится первый школьный год, какие чувства он пробудит в душе, какие оставит воспоминания, в огромной мере это зависит оттого, что приобрел ребенок за годы дошкольного детства. А приобрели дети немало. Прежде всего, они стали более закаленными, физически развитыми. Научились целенаправленно осуществлять элементарную интеллектуальную и практическую деятельность. У них развилась речь, возросли познавательная активность, интерес к миру, желание узнать новое, возможности в плане умственной деятельности. Дети довольно неплохо ориентируются в окружающем мире. Им доступно осознание ряда наглядно выраженных связей: временных, пространственных, функциональных, причинно-следственных. За годы дошкольного детства они приобрели ряд умственных и познавательных умений: дифференцированное восприятие и целенаправленное наблюдение, способность рассуждать, самостоятельно формулировать вопросы, отвечать на них, пользоваться несложными наглядными моделями, схемами при решении задач. Освоенные в период дошкольного детства разнообразные специальные умения (художественная, изобразительная, речевая, музыкальная деятельность) становятся базовыми для самостоятельного осуществления творческих замыслов, образного отражения действительности, развития чувств и творческой инициативы.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ребенка приобретают социально-нравственную окраску, становятся более устойчивыми. Выполнение нравственных требований и правил вызывает у ребенка чувство удовлетворения, гордости, нарушение их заставляет искренне переживать.</w:t>
      </w:r>
    </w:p>
    <w:p w:rsid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дошкольный возраст - это ответственный этап в жизни ребенка, когда идут качественные приобретения во всех сферах развития ребенка. На основе детской пытливости и любознательности разовьется интерес к учению. Познавательные способности и активность дошкольника станут первоосновой для формирования теоретического мышления. Умение общаться со взрослыми и сверстниками позволит перейти к учебному сотрудничеству.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F94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.Выступление педагога психолога</w:t>
      </w:r>
    </w:p>
    <w:p w:rsidR="00371813" w:rsidRPr="00371813" w:rsidRDefault="00F94264" w:rsidP="00371813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71813">
        <w:rPr>
          <w:sz w:val="28"/>
          <w:szCs w:val="28"/>
        </w:rPr>
        <w:t xml:space="preserve"> Слово предоставляется п</w:t>
      </w:r>
      <w:r w:rsidR="00371813" w:rsidRPr="00371813">
        <w:rPr>
          <w:sz w:val="28"/>
          <w:szCs w:val="28"/>
        </w:rPr>
        <w:t>едагогу психологу</w:t>
      </w:r>
      <w:r w:rsidR="00371813">
        <w:rPr>
          <w:sz w:val="28"/>
          <w:szCs w:val="28"/>
        </w:rPr>
        <w:t>,</w:t>
      </w:r>
      <w:r w:rsidR="00371813" w:rsidRPr="00371813">
        <w:rPr>
          <w:sz w:val="28"/>
          <w:szCs w:val="28"/>
        </w:rPr>
        <w:t xml:space="preserve"> </w:t>
      </w:r>
      <w:r w:rsidR="00371813" w:rsidRPr="00371813">
        <w:rPr>
          <w:rStyle w:val="c3"/>
          <w:color w:val="15140B"/>
          <w:sz w:val="28"/>
          <w:szCs w:val="28"/>
          <w:shd w:val="clear" w:color="auto" w:fill="FFFFFF"/>
        </w:rPr>
        <w:t>Анастасия Игоревна,</w:t>
      </w:r>
      <w:r w:rsidR="00371813" w:rsidRPr="00371813">
        <w:rPr>
          <w:rStyle w:val="c3"/>
          <w:color w:val="000000"/>
          <w:sz w:val="28"/>
          <w:szCs w:val="28"/>
        </w:rPr>
        <w:t xml:space="preserve"> расскажет родителям, что психологическая готовность к обучению в школе является важнейшим итогом воспитания и обучения ребенка в детском саду и в семье. </w:t>
      </w:r>
    </w:p>
    <w:p w:rsidR="00371813" w:rsidRPr="00371813" w:rsidRDefault="00371813" w:rsidP="00371813">
      <w:pPr>
        <w:pStyle w:val="c2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371813">
        <w:rPr>
          <w:rStyle w:val="c3"/>
          <w:color w:val="000000"/>
          <w:sz w:val="28"/>
          <w:szCs w:val="28"/>
        </w:rPr>
        <w:t xml:space="preserve">Проведет тестирование среди родителей, чтобы определить их готовность к тому, что их ребенок пойдет в первый класс.  Познакомит родителей с памяткой "Как преодолеть страх перед школой". </w:t>
      </w:r>
      <w:r w:rsidRPr="00371813">
        <w:rPr>
          <w:rStyle w:val="c3"/>
          <w:sz w:val="28"/>
          <w:szCs w:val="28"/>
        </w:rPr>
        <w:t>Кризис 7 лет</w:t>
      </w:r>
      <w:r>
        <w:rPr>
          <w:rStyle w:val="c3"/>
          <w:sz w:val="28"/>
          <w:szCs w:val="28"/>
        </w:rPr>
        <w:t>.</w:t>
      </w:r>
    </w:p>
    <w:p w:rsidR="00371813" w:rsidRPr="00371813" w:rsidRDefault="00371813" w:rsidP="0037181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1813">
        <w:rPr>
          <w:rStyle w:val="c3"/>
          <w:sz w:val="28"/>
          <w:szCs w:val="28"/>
        </w:rPr>
        <w:t>Ознакомит родителе</w:t>
      </w:r>
      <w:r>
        <w:rPr>
          <w:rStyle w:val="c3"/>
          <w:sz w:val="28"/>
          <w:szCs w:val="28"/>
        </w:rPr>
        <w:t>й с итогами диагностики детей «У</w:t>
      </w:r>
      <w:r w:rsidRPr="00371813">
        <w:rPr>
          <w:rStyle w:val="c3"/>
          <w:sz w:val="28"/>
          <w:szCs w:val="28"/>
        </w:rPr>
        <w:t>ровень развития ребенка».</w:t>
      </w:r>
    </w:p>
    <w:p w:rsidR="00F94264" w:rsidRPr="00371813" w:rsidRDefault="00F94264" w:rsidP="003718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F94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Наши достижения.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годы мы были рядом. Наблюдали, как растут дети, помогали друг другу, сотрудничали и дружили, учились друг у друга, отмечали праздники, участвовали в конкурсах, радовались достижениям детей и вместе переживали неудачи. Мы помним ваших детей совсем маленькими и радуемся вместе с вами, когда смотрим на них, таких повзрослевших. </w:t>
      </w:r>
    </w:p>
    <w:p w:rsidR="00F94264" w:rsidRPr="00F94264" w:rsidRDefault="00F57A26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F94264" w:rsidRPr="00F94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Церемония награждения семей за успехи в воспитании.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Педагог, </w:t>
      </w: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награждает родителей благодарственными письмами и грамотами. Важно, чтобы каждая семья получила награду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Номинации для награждения: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♦       За воспитание самого одаренного ребенка.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♦       За воспитание самого спортивного ребенка.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♦       За воспитание доброты и чуткости в ребенке.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♦       За приобщение ребенка к здоровому образу жизни.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♦       Самой активной семье.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♦       Самой творческой семье.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♦       Самой отзывчивой семье.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57A26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F94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В родительскую копилку: «</w:t>
      </w:r>
      <w:r w:rsidR="00F94264" w:rsidRPr="00F94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провести лето перед школой?»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скоро прозвенит первый звонок, и ваши дети пойдут в первый класс. Вы взволнованы и обеспокоены, ведь этот день все ближе и ближе. Как сложатся отношения ребенка в новом коллективе? Как встретит его учитель? Какие изменения произойдут в привычном распорядке жизни вашей семьи? Все эти вопросы тревожат </w:t>
      </w: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родителей. От решения этих проблем не уйти, но решать вы их будете по мере поступления. А впереди у вас прекрасное солнечное лето. Время отдыха, укрепления здоровья, закаливания, путешествий, интересных событий. Проведите это последнее «вольное» лето с удовольствием!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Формируйте у ребенка больше позитивных ожиданий от встречи со школой, положительный настрой — залог успешной адаптации ребенка к школе. Используйте благоприятные природные факторы — солнце, воздух и воду — для укрепления организма будущего школьника.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 длится три месяца. Многие родители считают, что успеют за это время наверстать упущенное — научить ребенка читать, считать и т.д. Не повторяйте этих ошибок. Летом ребенок должен отдыхать. А закреплять полученные в детском саду навыки гораздо интереснее на примере окружающей природы. Например, пусть ребенок </w:t>
      </w:r>
      <w:proofErr w:type="gramStart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попробует  сосчитать</w:t>
      </w:r>
      <w:proofErr w:type="gramEnd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муравьев в муравейнике, понаблюдать за изменениями в природе, измерить глубину ручья.</w:t>
      </w: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Чем можно занять будущего первоклассника на отдыхе: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делать аппликации, коллажи из природного материала;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узнавать названия новых растений и животных, рассматривать их и   запоминать;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вместе сочинять стихи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побуждать ребенка знакомиться с новыми друзьями, больше общаться с ними, играть в подвижные игры;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вместе читать интересную познавательную детскую литературу;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составлять короткие рассказы на заданную тему, придумывать сказки;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больше бывать на природе, научиться плавать!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лето запомнится всей семье, а полученные от общения с природой силы и знания послужат хорошей стартовой площадкой в сентябре, пригодятся ребенку в новом учебном году.</w:t>
      </w:r>
    </w:p>
    <w:p w:rsidR="00F94264" w:rsidRPr="00F94264" w:rsidRDefault="00F57A26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="00F94264" w:rsidRPr="00F94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.Секрет успешного пребывания в школе.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началу учебного года ребенок должен овладеть определенными знаниями.</w:t>
      </w: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(педагог</w:t>
      </w:r>
      <w:r w:rsidRPr="00F94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раздает памятки)</w:t>
      </w: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«Что необходимо знать и уметь, </w:t>
      </w:r>
      <w:proofErr w:type="gramStart"/>
      <w:r w:rsidRPr="00F94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ребенку</w:t>
      </w:r>
      <w:proofErr w:type="gramEnd"/>
      <w:r w:rsidRPr="00F94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поступающему в школу»</w:t>
      </w: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Фильм «Дети говорят о школе»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секрет успешной учебы заключается не только в накопленных знаниях, но и в том, чтобы близкие были рядом. Малыши очень нуждаются в поддержке, поощрении, похвале со стороны взрослых, они стремятся быть самостоятельными. К школьным неврозам могут приводить на первый взгляд безобидные стереотипы родительского поведения. У вас на столах лежат карточки, на которых написаны фразы, довольно часто используемые взрослыми. Попробуем предугадать, каким может быть внушающий эффект этих фраз для ребёнка – будущего первоклассника, какие чувства и переживания ребёнка могут стимулировать такие стереотипы воспитания: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* «Вот пойдёшь в школу, там тебе…» или «Ты, наверное, будешь двоечником!» (Могут вызвать чувство тревоги, неверия в свои силы, утрату желания идти в школу.)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«Знаешь, как мы будем тебя любить, если ты станешь отличником!»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(крах родительских надежд может стать источником детских страданий, потери уверенности в родительской любви, а значит уверенности в себе.)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* «Учись так, чтобы мне за тебя краснеть не приходилось!» (родителям кажется, что их собственное самоуважение зависит от оценок ребёнка, часто такой непосильный психологический груз приводит ребёнка к неврозу.)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* «Ты обещаешь мне не драться в школе и не бегать, а вести себя тихо и спокойно?» (Не ставьте перед ребёнком невыполнимые цели, не толкайте его на путь заведомого обмана.)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* «Попробуй мне только еще сделать ошибки в диктанте!» (У ребёнка под постоянной тяжестью угрозы наказания могут возникнуть враждебные чувства к родителям, развиваться комплекс неполноценности т др.)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надо заставлять своего ребёнка заниматься, ругать за плохо выполненную работу, а лучше найти в его работе хорошо выполненный фрагмент, пусть даже самый маленький, и похвалить его за выполненное задание. Важно, чтобы ребёнок постепенно втягивался в интеллектуальную деятельность и сам процесс обучения становился для него потребностью.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важны такие черты характера, как ответственность, способность преодолевать трудности, умение подчиняться общим правилам, считаться с интересами других. Родителям нужно развивать мышление, восприятие, память малыша. Надо помнить, </w:t>
      </w:r>
      <w:proofErr w:type="gramStart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играя с дошкольником, выполняя с ним простейшие задания, взрослые в процессе выполнения упражнений развивают запоминание, внимание и мышление. Дошкольник учится в игре, и необходимо учитывать принцип «от простого к более сложному». Родители должны помнить одну простую истину: образование может сделать ребёнка умным, но счастливым делает его только душевное общение с близкими и любимыми людьми – семьёй. Родители могут создать такую обстановку, которая не только подготовит ребёнка к успешной учёбе, но и позволит занять ему достойное место среди первоклассников, чувствовать себя в школе комфортно.</w:t>
      </w:r>
    </w:p>
    <w:p w:rsidR="00F94264" w:rsidRPr="00F94264" w:rsidRDefault="00F57A26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="00F94264" w:rsidRPr="00F94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Несколько советов по интерьеру детской комнаты.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школе, у вас появится миллион житейских проблем, одна из которых рабочее место будущего первоклассника. </w:t>
      </w:r>
      <w:proofErr w:type="gramStart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 родители</w:t>
      </w:r>
      <w:proofErr w:type="gramEnd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той или иной мере переоборудуют детскую комнату. Ведь в ней теперь будет жить ученик. Хочется, чтобы в этот непростой период жизни ребенку было в детской комнате хорошо и уютно. Не стоит забывать, что детская комната — одно из самых многофункциональных помещений в доме. Здесь ребенок играет, спит, теперь еще будет делать уроки. Значит, в комнате необходимо выделить три зоны: игровую, отдыха и учебную зону. Выбирая цвета интерьера, отдавайте предпочтения нежным тонам пастельных оттенков. Яркие, насыщенные цвета быстро утомляют зрение ребенка. Важно не делать в комнате радикальных перемен, пусть сохранится все любимое и привычное, стоит лишь добавить некоторые элементы школьной жизни. Конечно, это в первую очередь письменный стол. Выбирая такой важный для </w:t>
      </w: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будущего первоклассника предмет интерьера, обратите внимание на следующие правила:  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·   Стол должен стоять у окна, свет падать слева.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·   У стола не должно быть острых углов и деталей.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· Очень удобны столы-</w:t>
      </w:r>
      <w:proofErr w:type="spellStart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трансформеры</w:t>
      </w:r>
      <w:proofErr w:type="spellEnd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изменяющимся наклоном крышки, дополнительными выдвижными столешницами.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·  Стол</w:t>
      </w:r>
      <w:proofErr w:type="gramEnd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просторным и удобным для ребенка.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· К столу следует подобрать стул с высокой спинкой. Высоту стула проверить просто: когда ребенок сидит на стуле, его ноги должны касаться пола под прямым углом.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комнате, конечно, появятся новые полки или стеллажи для книг и учебников. Важно расположить их таким образом, чтобы ребенок мог самостоятельно достать все, что ему необходимо, а не зависеть от помощи мамы или папы. </w:t>
      </w:r>
    </w:p>
    <w:p w:rsidR="00F94264" w:rsidRPr="00F94264" w:rsidRDefault="00F57A26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="00F94264" w:rsidRPr="00F94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Заглянуть в будущее...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наблюдении за детьми, мы подметили их склонность к определенному роду занятий, и решили узнать, кем же станут ваши дети в будущем.</w:t>
      </w:r>
    </w:p>
    <w:p w:rsidR="00F94264" w:rsidRPr="00F94264" w:rsidRDefault="00757C81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(педагог</w:t>
      </w:r>
      <w:r w:rsidR="00F94264" w:rsidRPr="00F9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надевает шляпу звездочета, берет свиток в руки)</w:t>
      </w: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великий звездочет,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 судьбы наперед.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поведаю сейчас,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proofErr w:type="gramStart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будущем,  что</w:t>
      </w:r>
      <w:proofErr w:type="gramEnd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ожидает вас.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(Разворачивает свиток.)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Миша </w:t>
      </w:r>
      <w:proofErr w:type="spellStart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Антяскин</w:t>
      </w:r>
      <w:proofErr w:type="spellEnd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очень важным!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супермаркет имеет даже.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фрукты, игрушки и все, что хотите!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верите? Сами сюда загляните.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Катюша  в</w:t>
      </w:r>
      <w:proofErr w:type="gramEnd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Париже на конкурсе танцев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Сразила изяществом всех иностранцев!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архитектором лучшим Сергей.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небоскребы устремляются ввысь.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спортивный и даже роддом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короткие сроки построил он.  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ловко и красиво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Подстригут вас всем на диво.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Суперстилисты</w:t>
      </w:r>
      <w:proofErr w:type="spellEnd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Ульяна Харченко и Милана Федорова  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Салон открыли в столице нашей!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Известным художником стала </w:t>
      </w:r>
      <w:proofErr w:type="spellStart"/>
      <w:proofErr w:type="gramStart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Батова</w:t>
      </w:r>
      <w:proofErr w:type="spellEnd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Настя</w:t>
      </w:r>
      <w:proofErr w:type="gramEnd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Шедевры ее </w:t>
      </w:r>
      <w:proofErr w:type="gramStart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хранят  в</w:t>
      </w:r>
      <w:proofErr w:type="gramEnd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Эрмитаже!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посмотрите, наш детский сад,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 </w:t>
      </w:r>
      <w:proofErr w:type="spellStart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Цвенгер</w:t>
      </w:r>
      <w:proofErr w:type="spellEnd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выводит деток гулять.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она воспитателем лучшим,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её очень любят и слушают.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Миша Солодов, подумайте только,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крупной фигурой, он занят настолько!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и работает здесь по соседству,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главный врач поликлиники детской!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Высока, стройна, как ель,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Маруся — супермодель!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Большой едет к нам на гастроли,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прима Злата — в главной роли!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смелый, просто герой,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Анатолий и Антон с огнем вступает в бой!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лучший пожарный, об этом все знают! 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президент ему орден вручает!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в банке наш Павел,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Кредиты и вклады — под строгим контролем.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стал управляющим целого банка,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Зарплату домой отправляет на танке!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Ввысь полетела ракета, ее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Сделаи</w:t>
      </w:r>
      <w:proofErr w:type="spellEnd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конструкторы Федоров Матвей и </w:t>
      </w:r>
      <w:proofErr w:type="spellStart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Макашенец</w:t>
      </w:r>
      <w:proofErr w:type="spellEnd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Матвей.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подают на работе пример.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талантливые они инженеры,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Вечер, включен телевизор, Ефименко Ульяна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Новости все нам с экрана расскажет.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изящна, красива, нарядна.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Диктором стала она популярным.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Крупным ученым стал Максим - ему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Премию Нобелевскую одному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достижения в науке вручают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Умнее людей на Земле не бывает.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работает наш Кирюша,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 стал он самым лучшим!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укротителем хищников Арсений: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Тигры и львы у него, словно мышки,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Ходят по кругу, катают собак,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Слушают Сеню и не рычат.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знаменитым спортсменом Владимир.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Прославил нашу страну на весь мир.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золотые медали ему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Спорткомитет отдает одному!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летит так незаметно,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Станут большими людьми ваши детки.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все как один, когда годы пройдут,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малышей сюда приведут.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забывайте, уважаемые родители, что детство-это удивительное время в жизни каждого человека – оно не заканчивается с поступлением в школу. Уделяйте достаточно времени для игр, укрепляйте здоровье детей, проводите больше времени вместе. Ведь именно сейчас ваши внимание, любовь и забота нужны ребенку больше всего.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Провожая вас в школу, мы не говорим вам: «Прощайте!». Мы говорим: «До свидания, до скорых встреч!» Возможно, в ближайшем будущем кому-то из вас </w:t>
      </w:r>
      <w:proofErr w:type="gramStart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сможем</w:t>
      </w:r>
      <w:proofErr w:type="gramEnd"/>
      <w:r w:rsidRPr="00F9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сказать: «Добро пожаловать!», когда вы приведете к нам своих младших детей. Ну а пока время не стоит на месте, мы приглашаем вас на первый в жизни выпускной бал!</w:t>
      </w: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9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Родители</w:t>
      </w:r>
      <w:proofErr w:type="gramEnd"/>
      <w:r w:rsidRPr="00F9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получают красиво оформленные приглашения на выпускной бал)</w:t>
      </w:r>
    </w:p>
    <w:p w:rsidR="00F94264" w:rsidRPr="00F94264" w:rsidRDefault="00F94264" w:rsidP="00F9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4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песня «Берегите своих детей»</w:t>
      </w: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94264" w:rsidRP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94264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1813" w:rsidRDefault="00371813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1813" w:rsidRDefault="00371813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1813" w:rsidRDefault="00371813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1813" w:rsidRDefault="00371813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1813" w:rsidRDefault="00371813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1813" w:rsidRPr="00F94264" w:rsidRDefault="00371813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94264" w:rsidRPr="00371813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Памятка для родителей, будущих школьников</w:t>
      </w:r>
    </w:p>
    <w:p w:rsidR="00F94264" w:rsidRPr="00371813" w:rsidRDefault="00F94264" w:rsidP="00F9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 необходимо знать и уметь ребёнку, поступающему в школу.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развития речи и готовности к овладению грамотой будущему первокласснику необходимо: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уметь четко произносить все звуки речи; 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интонационно выделять звуки в словах; 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выделять заданный звук в потоке речи;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уметь определять место звука в слове (в начале, в середине, в конце); 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произносить слова по слогам; 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составлять предложения из 3-5 слов; 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называть в предложении только 2-е слово, только 3-е слово, только 4-е слово и т.д.;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уметь использовать обобщающие понятия (медведь, лиса, волк - это животные); 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составлять рассказ по картинке (например, «В зоопарке», «На детской площадке», «Отдых на море», «За грибами» и т.д.); 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составлять несколько предложения: о предмете; 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различать жанры художественной литературы (сказка, рассказ, стихотворение, басня); - уметь наизусть читать любимые стихотворения; 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автора прочитанного стихотворения;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уметь последовательно передавать содержание сказки. 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началу обучения в школе у ребенка должны быть развиты элементарные математические представления: 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знать цифры от 0 до 10; 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сосчитать до 10 и обратно, от 6 до 10, от 7 до 2 и т.д.; 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называть предыдущее и последующее число относительно любого числа в пределах первого десятка; - знать знаки +, -, =</w:t>
      </w:r>
      <w:proofErr w:type="gramStart"/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>, ;</w:t>
      </w:r>
      <w:proofErr w:type="gramEnd"/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уметь сравнивать числа первого десятка (например, 7 меньше 8, 5 &gt;</w:t>
      </w:r>
      <w:proofErr w:type="gramStart"/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>4 ,</w:t>
      </w:r>
      <w:proofErr w:type="gramEnd"/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=6); 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соотносить цифру и число предметов; - уметь измерять с помощью линейки; - уметь составлять и решать задачи в одно действие на сложение и вычитание; 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знать названия фигур: треугольник, квадрат, круг, трапеция, овал, прямоугольник; - уметь сравнивать предметы по цвету, размеру, форме; 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оперировать понятиями: «налево», «направо», «верх», «вниз», «раньше», «позже», «за», «между», ориентироваться на листе. 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представления об окружающем мире будущему первокласснику необходимо: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уметь различать по внешнему виду растения, распространенные в нашей местности (например, ель, береза, дуб, подсолнух, ромашка) и называть их отличительные признаки; 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различать диких и домашних животных и их детёнышей (белка, заяц, коза, корова) 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различать по внешнему виду птиц (например, дятел, ворона, воробей); 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иметь представления о сезонных признаках природы (например, осень - желтые и красные листья, на деревьях, увядающая трава, сбор урожая); 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названия 1-3 комнатных растений; - 5-6 насекомых, съедобные и несъедобные грибы;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знать названия всех дней недели, времена года, месяца.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ребенок, поступающий в 1-й класс, должен знать: 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какой стране он живет, в каком городе, свой домашний адрес; 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своё имя, отчество, фамилию; 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свой возраст (желательно дату рождения);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фамилию, имя, отчество родителей, их профессию; </w:t>
      </w:r>
    </w:p>
    <w:p w:rsidR="00F94264" w:rsidRPr="00371813" w:rsidRDefault="00F94264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1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звать правила поведения в общественных местах и на улице.</w:t>
      </w:r>
    </w:p>
    <w:p w:rsidR="00371813" w:rsidRPr="00371813" w:rsidRDefault="00371813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813" w:rsidRPr="00371813" w:rsidRDefault="00371813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813" w:rsidRPr="00371813" w:rsidRDefault="00371813" w:rsidP="00F9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813" w:rsidRDefault="00371813" w:rsidP="00F94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813" w:rsidRDefault="00371813" w:rsidP="00F94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813" w:rsidRDefault="00371813" w:rsidP="00371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Выступление педагога-психолога на родительском собрании в подготовительной группе.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Последний год перед поступлением ребенка в школу приносит много тревог его родителям. За этот достаточно долгий срок некоторые мамы и папы пытаются изучить со своим сыном или дочерью программу первого класса. Однако делать подобное ни к чему. Лучше убедиться в том, что ребенок обладает достаточной психологической зрелостью для обучения в школе.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Почему же так необходимо определить готовность ребенка к школе в самом начале обучения, а еще лучше — до поступления в школу? Что же такое «готовность к школе»? Для чего это нужно знать родителям? Попробуем разобраться.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Заполните, пожалуйста, анкету «Готов ли ваш ребенок к школе?». Поставьте галочки в клетках напротив тех высказываний, с которыми вы согласны. Результаты анкеты позволят Вам определить, что следует развивать у ребенка при его подготовке к школе.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Отметьте каждый утвердительный ответ одним баллом.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Посмотрим на результаты.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Если Вы ответили утвердительно на 15 и более вопросов, значит, Ваш ребенок вполне готов к школьному обучению. Вы занимались с ним не напрасно, и в дальнейшем, если у него и возникнут трудности при обучении, он с Вашей помощью сможет с ними справиться.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Если Ваш малыш может справляться с содержанием 10-14 вышеуказанных вопросов, то вы на верном пути.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том случае, если количество утвердительных ответов 10 или менее, Вам следует больше уделять времени и внимания занятиям с ребенком. Он еще не совсем готов пойти в школу. Поэтому Ваша задача - систематически заниматься с малышом, тренироваться в выполнении различных упражнений.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Возможно, на первых порах школьного обучения Вам придется очень и очень тщательно выполнять вместе с ребенком домашнее задание, может быть, даже возвращаться вновь и вновь к пройденному материалу, но не стоит отчаиваться -упорные и систематические занятия помогут Вашему ребенку овладеть необходимыми знаниями и выработать нужные умения и навыки.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Что нового возникает в жизни ребенка с того момента, как он, вооружившись ранцем и букетом цветов, отправляется в школу?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Ребенок переходит к систематической учебной деятельности. В дошкольном возрасте ведущей деятельностью является игра. Нужно заметить, что поступление ребенка в школу не означает отказа от игр, т.к. по-прежнему значительную часть своего времени первоклассник уделяет именно им.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Возникают отношения «ученик–учитель». Они требуют от первоклассника принятия роли ученика, т.е. умения слушать и выполнять указания учителя.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Приобретается статус ученика. Школа воспринимается им как символ дальнейшего развития. А что разовьет в себе ребенок, чего достигнет, пребывая в ее стенах, — во многом зависит от нас, взрослых.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Неуспеваемость, школьные неврозы, повышенная тревожность — это результат того, что первоклассник психологически не был готов к обучению в школе. Какие же компоненты включает в себя «психологическая готовность к школе»?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Психологическая готовность к обучению в школе включает в себя: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интеллектуальную готовность;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мотивационную готовность;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волевую готовность;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коммуникативную готовность.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Родителям раздаются распечатки с описаниями компонентов психологической готовности к обучению в школе.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Интеллектуальная готовность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развитие внимания, памяти, сформированные мыслительные операции анализа, синтеза, обобщения, умение устанавливать связи между явлениями и событиями. К 6–7-и годам ребенок должен знать: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свой адрес и название города, в котором он живет;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название страны и ее столицы;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имена и отчества своих родителей, информацию о местах их работы;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времена года, их последовательность и основные признаки;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названия месяцев, дней недели;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основные виды деревьев и цветов.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Ему следует уметь различать домашних и диких животных, понимать, что бабушка — это мама отца или матери. Иными словами, он должен ориентироваться во времени, пространстве и своем ближайшем окружении.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Мотивационная готовность</w:t>
      </w:r>
      <w:r>
        <w:rPr>
          <w:rFonts w:ascii="Times New Roman" w:hAnsi="Times New Roman" w:cs="Times New Roman"/>
          <w:sz w:val="24"/>
          <w:szCs w:val="24"/>
        </w:rPr>
        <w:t xml:space="preserve"> подразумевает наличие у ребенка желания принять новую социальную роль — роль школьника. Поэтому очень важно, чтобы школа была для него привлекательна своей главной деятельностью — учебой. С этой целью родителям необходимо объяснить своему ребенку, что дети ходят учиться для получения знаний, которые необходимы каждому человеку.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Следует давать ребенку только позитивную информацию о школе. Помните, что Ваши оценки и суждения с легкостью заимствуются детьми, воспринимаются некритично. Ребенок должен видеть, что родители спокойно и уверенно смотрят на его предстоящее поступление в школу.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Причиной нежелания идти в школу может быть и то, что ребенок «не наигрался». Но в возрасте 6–7 лет психическое развитие очень пластично, и дети, которые «не наигрались», придя в класс, скоро начинают испытывать удовольствие от процесса учебы.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Вам необязательно до начала учебного года формировать любовь к школе, поскольку невозможно полюбить то, с чем еще не сталкивался. Достаточно дать понять ребенку, что учеба — это обязанность каждого современного человека и от того, насколько он будет успешен в учении, зависит отношение к нему многих из окружающих ребенка людей.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Волевая готовность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наличие у ребенка способностей ставить перед собой цель, принять решение о начале деятельности, наметить план действий, выполнить его, проявив определенные усилия, оценить результат своей деятельности, а также умения длительно выполнять не очень привлекательную работу.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Развитию </w:t>
      </w:r>
      <w:r>
        <w:rPr>
          <w:rFonts w:ascii="Times New Roman" w:hAnsi="Times New Roman" w:cs="Times New Roman"/>
          <w:b/>
          <w:i/>
          <w:sz w:val="24"/>
          <w:szCs w:val="24"/>
        </w:rPr>
        <w:t>волевой готовности</w:t>
      </w:r>
      <w:r>
        <w:rPr>
          <w:rFonts w:ascii="Times New Roman" w:hAnsi="Times New Roman" w:cs="Times New Roman"/>
          <w:sz w:val="24"/>
          <w:szCs w:val="24"/>
        </w:rPr>
        <w:t xml:space="preserve">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Коммуникативная готовность</w:t>
      </w:r>
      <w:r>
        <w:rPr>
          <w:rFonts w:ascii="Times New Roman" w:hAnsi="Times New Roman" w:cs="Times New Roman"/>
          <w:sz w:val="24"/>
          <w:szCs w:val="24"/>
        </w:rPr>
        <w:t xml:space="preserve"> проявляется в умении ребенка подчинять свое поведение законам детских групп и нормам поведения, установленным в классе. 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правоту, подчиняться или руководить.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целях развития коммуникативной компетентности следует поддерживать доброжелательные отношения вашего сына или дочери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71813" w:rsidRDefault="00371813" w:rsidP="00371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Анкета для родителей «Готов ли ребенок к школе?»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 Вы считаете, хочет ли Ваш ребенок идти в первый класс?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Считает ли он, что в школе узнает много нового и интересного?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Может ли Ваш малыш в течение некоторого времени (15-20 минут) самостоятельно заниматься каким-либо кропотливым делом (рисовать, лепить, собирать мозаику и т. п.)?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Можете ли Вы сказать, что ваш ребенок не стесняется в присутствии посторонних людей?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Умеет ли Ваш малыш связно описать картинку и составить по ней рассказ как минимум из пяти предложений?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Знает ли Ваш ребенок стихи наизусть?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Может ли он назвать заданное существительное во множественном числе?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Умеет ли Ваш ребенок читать, хотя бы по слогам?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Считает ли малыш до десяти в прямом и обратном порядке?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Умеет ли он прибавлять и отнимать хотя бы одну единицу от чисел первого десятка?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Может ли Ваш ребенок писать простейшие элементы в тетради в клетку, аккуратно перерисовывать небольшие узоры?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Любит ли Ваш ребенок рисовать, раскрашивать картинки?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Умеет ли Ваш малыш управляться с ножницами и клеем (например, делать аппликации из бумаги)?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Может ли он из пяти элементов разрезанной на части картинки за минуту собрать целый рисунок?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Знает ли Ваш малыш названия диких и домашних животных?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Есть ли у Вашего ребенка навыки обобщения, например, может ли он назвать одним словом "фрукты" яблоки и груши?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Любит ли Ваш ребенок самостоятельно проводить время за каким-то занятием, например, рисовать, собирать конструктор и т. д.</w:t>
      </w:r>
    </w:p>
    <w:p w:rsidR="00371813" w:rsidRDefault="00371813" w:rsidP="0037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1813" w:rsidRPr="00371813" w:rsidRDefault="00371813" w:rsidP="00371813">
      <w:pPr>
        <w:tabs>
          <w:tab w:val="left" w:pos="84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lastRenderedPageBreak/>
        <w:t>Кризис 7 лет</w:t>
      </w:r>
      <w:r>
        <w:rPr>
          <w:rFonts w:ascii="Times New Roman" w:hAnsi="Times New Roman" w:cs="Times New Roman"/>
          <w:sz w:val="24"/>
          <w:szCs w:val="24"/>
        </w:rPr>
        <w:br/>
        <w:t xml:space="preserve">Переход ребенка от дошкольного к младшему школьному возрасту сопровождается развитием нормального возрастного кризиса развития — кризиса 7 лет. </w:t>
      </w:r>
      <w:r>
        <w:rPr>
          <w:rFonts w:ascii="Times New Roman" w:hAnsi="Times New Roman" w:cs="Times New Roman"/>
          <w:sz w:val="24"/>
          <w:szCs w:val="24"/>
        </w:rPr>
        <w:br/>
        <w:t xml:space="preserve">Развитие малыша происходит неравномерно и представляет собой чередование кризисных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спокойных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периодов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которые поочередно сменяют друг друга. </w:t>
      </w:r>
      <w:r>
        <w:rPr>
          <w:rFonts w:ascii="Times New Roman" w:hAnsi="Times New Roman" w:cs="Times New Roman"/>
          <w:sz w:val="24"/>
          <w:szCs w:val="24"/>
        </w:rPr>
        <w:br/>
        <w:t xml:space="preserve">Каждый новый этап развития неизменно начинается с нормативного возрастного кризиса, который проходят практически все дети соответствующего возраста. </w:t>
      </w:r>
      <w:r>
        <w:rPr>
          <w:rFonts w:ascii="Times New Roman" w:hAnsi="Times New Roman" w:cs="Times New Roman"/>
          <w:sz w:val="24"/>
          <w:szCs w:val="24"/>
        </w:rPr>
        <w:br/>
        <w:t xml:space="preserve">Кризис 7 лет не первый: в своем развитии ребенок уже прошел несколько подобных кризисов — кризис новорожденности, кризис первого года и трех лет. </w:t>
      </w:r>
    </w:p>
    <w:p w:rsidR="00371813" w:rsidRDefault="00371813" w:rsidP="00371813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кризиса семилетнего возраста обычно совпадает с моментом поступления ребенка в школу. </w:t>
      </w:r>
      <w:r>
        <w:rPr>
          <w:rFonts w:ascii="Times New Roman" w:hAnsi="Times New Roman" w:cs="Times New Roman"/>
          <w:sz w:val="24"/>
          <w:szCs w:val="24"/>
        </w:rPr>
        <w:br/>
        <w:t xml:space="preserve">Обычно старшие дошкольники стремятся поскорее начать обучение в школе и всячески торопят этот момент. </w:t>
      </w:r>
      <w:r>
        <w:rPr>
          <w:rFonts w:ascii="Times New Roman" w:hAnsi="Times New Roman" w:cs="Times New Roman"/>
          <w:sz w:val="24"/>
          <w:szCs w:val="24"/>
        </w:rPr>
        <w:br/>
        <w:t xml:space="preserve">Благодаря занятиям в детском саду, ознакомительным посещениям школы и общению с друзьями, которые уже стали школьниками и демонстрируют перед малышами свою </w:t>
      </w:r>
      <w:r>
        <w:rPr>
          <w:rFonts w:ascii="Times New Roman" w:hAnsi="Times New Roman" w:cs="Times New Roman"/>
          <w:i/>
          <w:iCs/>
          <w:sz w:val="24"/>
          <w:szCs w:val="24"/>
        </w:rPr>
        <w:t>взрослость</w:t>
      </w:r>
      <w:r>
        <w:rPr>
          <w:rFonts w:ascii="Times New Roman" w:hAnsi="Times New Roman" w:cs="Times New Roman"/>
          <w:sz w:val="24"/>
          <w:szCs w:val="24"/>
        </w:rPr>
        <w:t xml:space="preserve">, дети к б—7 годам хорошо знакомы с особенностями и правилами школьной жизни. </w:t>
      </w:r>
      <w:r>
        <w:rPr>
          <w:rFonts w:ascii="Times New Roman" w:hAnsi="Times New Roman" w:cs="Times New Roman"/>
          <w:sz w:val="24"/>
          <w:szCs w:val="24"/>
        </w:rPr>
        <w:br/>
        <w:t xml:space="preserve">Ребенок понимает, что обучение в школе накладывает на него новые обязанности, но он готов выполнять их, поскольку ему хочется скорее почувствовать себя взрослым. </w:t>
      </w:r>
    </w:p>
    <w:p w:rsidR="00371813" w:rsidRDefault="00371813" w:rsidP="00371813">
      <w:pPr>
        <w:tabs>
          <w:tab w:val="left" w:pos="8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Почему же это происходит?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С одной стороны, причиной этого явления может стать позиция взрослых, окружающих ребенка. </w:t>
      </w:r>
      <w:r>
        <w:rPr>
          <w:rFonts w:ascii="Times New Roman" w:hAnsi="Times New Roman" w:cs="Times New Roman"/>
          <w:sz w:val="24"/>
          <w:szCs w:val="24"/>
        </w:rPr>
        <w:br/>
        <w:t xml:space="preserve">Ни для кого не секрет, что многие из нас недовольны сегодняшней жизнью и своим местом в ней. </w:t>
      </w:r>
      <w:r>
        <w:rPr>
          <w:rFonts w:ascii="Times New Roman" w:hAnsi="Times New Roman" w:cs="Times New Roman"/>
          <w:sz w:val="24"/>
          <w:szCs w:val="24"/>
        </w:rPr>
        <w:br/>
        <w:t xml:space="preserve">Нередко это чувство недовольства родители пытаются компенсировать с помощью детей. </w:t>
      </w:r>
      <w:r>
        <w:rPr>
          <w:rFonts w:ascii="Times New Roman" w:hAnsi="Times New Roman" w:cs="Times New Roman"/>
          <w:sz w:val="24"/>
          <w:szCs w:val="24"/>
        </w:rPr>
        <w:br/>
        <w:t xml:space="preserve">С другой стороны, причиной снижения стремления детей учиться в школе может стать и то, что современные программы обучения и воспитания в детском саду становятся все более приближенными к школьным. </w:t>
      </w:r>
      <w:r>
        <w:rPr>
          <w:rFonts w:ascii="Times New Roman" w:hAnsi="Times New Roman" w:cs="Times New Roman"/>
          <w:sz w:val="24"/>
          <w:szCs w:val="24"/>
        </w:rPr>
        <w:br/>
        <w:t xml:space="preserve">Уже в садике ребенок начинает привыкать к урокам и учительнице, которая приходит заниматься к ним в группу, к школьному режиму дня. </w:t>
      </w:r>
      <w:r>
        <w:rPr>
          <w:rFonts w:ascii="Times New Roman" w:hAnsi="Times New Roman" w:cs="Times New Roman"/>
          <w:sz w:val="24"/>
          <w:szCs w:val="24"/>
        </w:rPr>
        <w:br/>
        <w:t xml:space="preserve">В этом случае поступление в школу перестает восприниматься ребенком как нечто особенное, он теряет интерес к этому, у него снижается стремление примерить на себя новую роль — роль школьника. </w:t>
      </w:r>
    </w:p>
    <w:p w:rsidR="00371813" w:rsidRDefault="00371813" w:rsidP="00371813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</w:t>
      </w:r>
      <w:r>
        <w:rPr>
          <w:rFonts w:ascii="Times New Roman" w:hAnsi="Times New Roman" w:cs="Times New Roman"/>
          <w:b/>
          <w:bCs/>
          <w:sz w:val="24"/>
          <w:szCs w:val="24"/>
        </w:rPr>
        <w:t>самоуважение — основное новообразование кризиса 7 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 xml:space="preserve">Старший дошкольник начинает стремиться к участию в жизни не только своей семьи, но и общества в целом, а наиболее близкий и доступней в его восприятии способ реализации этого стремления — поступление в школу. </w:t>
      </w:r>
      <w:r>
        <w:rPr>
          <w:rFonts w:ascii="Times New Roman" w:hAnsi="Times New Roman" w:cs="Times New Roman"/>
          <w:sz w:val="24"/>
          <w:szCs w:val="24"/>
        </w:rPr>
        <w:br/>
        <w:t xml:space="preserve">Вот почему большинство детей с нетерпением ждут этого момента, с удовольствием играют в школу и по несколько раз в день перебирают купленные мамой и папой школьные принадлежности. </w:t>
      </w:r>
      <w:r>
        <w:rPr>
          <w:rFonts w:ascii="Times New Roman" w:hAnsi="Times New Roman" w:cs="Times New Roman"/>
          <w:sz w:val="24"/>
          <w:szCs w:val="24"/>
        </w:rPr>
        <w:br/>
        <w:t xml:space="preserve">6-7летний ребенок стремится всячески продемонстрировать, что он уже стал взрослым, что он многое знает и понимает, он хочет постоянно участвовать в разговорах взрослых, высказывать свое мнение и даже навязывать его окружающим. </w:t>
      </w:r>
      <w:r>
        <w:rPr>
          <w:rFonts w:ascii="Times New Roman" w:hAnsi="Times New Roman" w:cs="Times New Roman"/>
          <w:sz w:val="24"/>
          <w:szCs w:val="24"/>
        </w:rPr>
        <w:br/>
        <w:t xml:space="preserve">Дети этого возраста любят надевать взрослую одежду, часто примеряют мамины туфли или папину шляпу, девочки, когда поблизости нет мамы, пытаются использовать ее косметику. </w:t>
      </w:r>
    </w:p>
    <w:p w:rsidR="00371813" w:rsidRDefault="00371813" w:rsidP="00371813">
      <w:pPr>
        <w:tabs>
          <w:tab w:val="left" w:pos="8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стали замечать, что ваш 6-7 - летний ребенок все чаще привлекает к себе внимание, становится капризен и раздражителен, при этом стремится участвовать во всех ваших делах и разговорах, можно предположить, что малыш вступает в очередной кризисный период своего развития. </w:t>
      </w:r>
      <w:r>
        <w:rPr>
          <w:rFonts w:ascii="Times New Roman" w:hAnsi="Times New Roman" w:cs="Times New Roman"/>
          <w:sz w:val="24"/>
          <w:szCs w:val="24"/>
        </w:rPr>
        <w:br/>
        <w:t xml:space="preserve">Мы думаем, что вы, дорогие мамы и папы, бабушки и дедушки, уже имеете определенный опыт общения с ребенком в периоды кризиса и знаете, что все эти явления абсолютно нормальны и, более того, необходимы для дальнейшего психологического развития малыша. </w:t>
      </w:r>
      <w:r>
        <w:rPr>
          <w:rFonts w:ascii="Times New Roman" w:hAnsi="Times New Roman" w:cs="Times New Roman"/>
          <w:sz w:val="24"/>
          <w:szCs w:val="24"/>
        </w:rPr>
        <w:br/>
        <w:t xml:space="preserve">Тем не менее мы возьмем на себя смелость дать вам несколько несложных рекомендаций, как общаться с ребенком в этот непростой для него период, и они, мы надеемся, помогут вам наиболее быстро и безболезненно преодолеть имеющиеся трудности. </w:t>
      </w:r>
    </w:p>
    <w:p w:rsidR="00371813" w:rsidRDefault="00371813" w:rsidP="00371813">
      <w:pPr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Поощряйте самостоятельность и активность ребенка</w:t>
      </w:r>
      <w:r>
        <w:rPr>
          <w:rFonts w:ascii="Times New Roman" w:hAnsi="Times New Roman" w:cs="Times New Roman"/>
          <w:sz w:val="24"/>
          <w:szCs w:val="24"/>
        </w:rPr>
        <w:t xml:space="preserve">, предоставьте ему возможность действовать самостоятельно. </w:t>
      </w:r>
      <w:r>
        <w:rPr>
          <w:rFonts w:ascii="Times New Roman" w:hAnsi="Times New Roman" w:cs="Times New Roman"/>
          <w:sz w:val="24"/>
          <w:szCs w:val="24"/>
        </w:rPr>
        <w:br/>
        <w:t xml:space="preserve">Постарайтесь взять на себя роль консультанта, а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запретителя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Помогайте ребенку в сложных ситуациях. </w:t>
      </w:r>
    </w:p>
    <w:p w:rsidR="00371813" w:rsidRDefault="00371813" w:rsidP="00371813">
      <w:pPr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Привлекайте ребенка к обсуждению различных «взрослых» проблем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 xml:space="preserve">Поинтересуйтесь его мнением по обсуждаемому вопросу, внимательно выслушайте его, прежде чем критиковать. </w:t>
      </w:r>
      <w:r>
        <w:rPr>
          <w:rFonts w:ascii="Times New Roman" w:hAnsi="Times New Roman" w:cs="Times New Roman"/>
          <w:sz w:val="24"/>
          <w:szCs w:val="24"/>
        </w:rPr>
        <w:br/>
        <w:t xml:space="preserve">Возможно, в том, что говорит ребенок, есть рациональное зерно. </w:t>
      </w:r>
      <w:r>
        <w:rPr>
          <w:rFonts w:ascii="Times New Roman" w:hAnsi="Times New Roman" w:cs="Times New Roman"/>
          <w:sz w:val="24"/>
          <w:szCs w:val="24"/>
        </w:rPr>
        <w:br/>
        <w:t xml:space="preserve">Дайте ему возможность высказаться и тактично поправьте, если он в чем-то ошибается. </w:t>
      </w:r>
    </w:p>
    <w:p w:rsidR="00371813" w:rsidRDefault="00371813" w:rsidP="00371813">
      <w:pPr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Будьте готовы принять точку зрения малыша и согласиться с ним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 xml:space="preserve">Это не нанесет ущерба вашему авторитету, зато укрепит в ребенке чувство самоуважения. </w:t>
      </w:r>
    </w:p>
    <w:p w:rsidR="00371813" w:rsidRDefault="00371813" w:rsidP="00371813">
      <w:pPr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Будьте рядом с ребенком, </w:t>
      </w:r>
      <w:r>
        <w:rPr>
          <w:rFonts w:ascii="Times New Roman" w:hAnsi="Times New Roman" w:cs="Times New Roman"/>
          <w:b/>
          <w:bCs/>
          <w:sz w:val="24"/>
          <w:szCs w:val="24"/>
        </w:rPr>
        <w:t>покажите, что вы понимаете и цените его, уважаете его достижения и можете помочь в случае неудачи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 xml:space="preserve">Покажите ребенку способ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желаемого и не забудьте похвалить его в случае успеха. </w:t>
      </w:r>
    </w:p>
    <w:p w:rsidR="00371813" w:rsidRDefault="00371813" w:rsidP="00371813">
      <w:pPr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Поощряйте даже самый маленький успех ребенка на пути достижения цели. </w:t>
      </w:r>
      <w:r>
        <w:rPr>
          <w:rFonts w:ascii="Times New Roman" w:hAnsi="Times New Roman" w:cs="Times New Roman"/>
          <w:sz w:val="24"/>
          <w:szCs w:val="24"/>
        </w:rPr>
        <w:br/>
        <w:t xml:space="preserve">Это поможет ему укрепить веру в себя, почувствовать себя сильным и самостоятельным. </w:t>
      </w:r>
    </w:p>
    <w:p w:rsidR="00371813" w:rsidRDefault="00371813" w:rsidP="00371813">
      <w:pPr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Отвечайте на вопросы ребенка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 xml:space="preserve">Не отмахивайтесь от вопросов малыша, даже если вы неоднократно отвечали на них. </w:t>
      </w:r>
      <w:r>
        <w:rPr>
          <w:rFonts w:ascii="Times New Roman" w:hAnsi="Times New Roman" w:cs="Times New Roman"/>
          <w:sz w:val="24"/>
          <w:szCs w:val="24"/>
        </w:rPr>
        <w:br/>
        <w:t xml:space="preserve">Ведь 6—7-летний возраст — это возраст почемучек, ребенку интересно буквально все, его любознательность не знает границ. </w:t>
      </w:r>
      <w:r>
        <w:rPr>
          <w:rFonts w:ascii="Times New Roman" w:hAnsi="Times New Roman" w:cs="Times New Roman"/>
          <w:sz w:val="24"/>
          <w:szCs w:val="24"/>
        </w:rPr>
        <w:br/>
        <w:t xml:space="preserve">Возможность получить ответы на все возникающие вопросы дает сильный толчок для интеллектуального и социального развития малыша. </w:t>
      </w:r>
    </w:p>
    <w:p w:rsidR="00371813" w:rsidRDefault="00371813" w:rsidP="00371813">
      <w:pPr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Будьте последовательны в своих требованиях. </w:t>
      </w:r>
      <w:r>
        <w:rPr>
          <w:rFonts w:ascii="Times New Roman" w:hAnsi="Times New Roman" w:cs="Times New Roman"/>
          <w:sz w:val="24"/>
          <w:szCs w:val="24"/>
        </w:rPr>
        <w:br/>
        <w:t xml:space="preserve">Если вы что-то не разрешаете ребенку, то стойте на своем до конца. </w:t>
      </w:r>
      <w:r>
        <w:rPr>
          <w:rFonts w:ascii="Times New Roman" w:hAnsi="Times New Roman" w:cs="Times New Roman"/>
          <w:sz w:val="24"/>
          <w:szCs w:val="24"/>
        </w:rPr>
        <w:br/>
        <w:t xml:space="preserve">В противном случае слезы и истерики станут для него удобным способом настоять на своем мнении. </w:t>
      </w:r>
      <w:r>
        <w:rPr>
          <w:rFonts w:ascii="Times New Roman" w:hAnsi="Times New Roman" w:cs="Times New Roman"/>
          <w:sz w:val="24"/>
          <w:szCs w:val="24"/>
        </w:rPr>
        <w:br/>
        <w:t xml:space="preserve">Следите за тем, чтобы все окружающие предъявляли к ребенку одинаковые требования. </w:t>
      </w:r>
      <w:r>
        <w:rPr>
          <w:rFonts w:ascii="Times New Roman" w:hAnsi="Times New Roman" w:cs="Times New Roman"/>
          <w:sz w:val="24"/>
          <w:szCs w:val="24"/>
        </w:rPr>
        <w:br/>
        <w:t xml:space="preserve">Иначе то, что не разрешают папа с мамой, будет очень легко выпросить у бабушки — и тогда все усилия пойдут насмарку. </w:t>
      </w:r>
    </w:p>
    <w:p w:rsidR="00371813" w:rsidRDefault="00371813" w:rsidP="00371813">
      <w:pPr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Подавайте ребенку пример «взрослого» поведения. Не демонстрируйте при нем обиду и раздражение, недовольство другим человеком. </w:t>
      </w:r>
      <w:r>
        <w:rPr>
          <w:rFonts w:ascii="Times New Roman" w:hAnsi="Times New Roman" w:cs="Times New Roman"/>
          <w:sz w:val="24"/>
          <w:szCs w:val="24"/>
        </w:rPr>
        <w:br/>
        <w:t xml:space="preserve">Соблюдайте культуру диалога. Помните, что ваш малыш в общении во всем подражает вам, и в его поведении вы можете увидеть зеркальное отражение своих привычек и способов общения. </w:t>
      </w:r>
    </w:p>
    <w:p w:rsidR="00371813" w:rsidRDefault="00371813" w:rsidP="00371813">
      <w:pPr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br w:type="page"/>
      </w:r>
    </w:p>
    <w:p w:rsidR="00371813" w:rsidRDefault="00371813" w:rsidP="00371813">
      <w:pPr>
        <w:shd w:val="clear" w:color="auto" w:fill="FFFFFF"/>
        <w:tabs>
          <w:tab w:val="left" w:pos="8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lastRenderedPageBreak/>
        <w:t>Как справиться с кризисом семи лет</w:t>
      </w:r>
    </w:p>
    <w:p w:rsidR="00371813" w:rsidRDefault="00371813" w:rsidP="00371813">
      <w:pPr>
        <w:shd w:val="clear" w:color="auto" w:fill="FFFFFF"/>
        <w:tabs>
          <w:tab w:val="left" w:pos="8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(рекомендации для родителей)</w:t>
      </w:r>
    </w:p>
    <w:p w:rsidR="00371813" w:rsidRDefault="00371813" w:rsidP="00371813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Прежде всего нужно помнить, что кризисы — это временные </w:t>
      </w:r>
      <w:r>
        <w:rPr>
          <w:rFonts w:ascii="Times New Roman" w:hAnsi="Times New Roman" w:cs="Times New Roman"/>
          <w:sz w:val="24"/>
          <w:szCs w:val="24"/>
        </w:rPr>
        <w:t>явления, они проходят, их нужно пережить, как любые другие детские болезни.</w:t>
      </w:r>
    </w:p>
    <w:p w:rsidR="00371813" w:rsidRDefault="00371813" w:rsidP="00371813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острого протекания кризиса — несоответствие ро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дительского отношения и требований желаниям и возможностям ребенка, поэтому необходимо подумать о том, все ли запреты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обоснованны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нельзя ли дать ребенку больше свободы и само</w:t>
      </w:r>
      <w:r>
        <w:rPr>
          <w:rFonts w:ascii="Times New Roman" w:hAnsi="Times New Roman" w:cs="Times New Roman"/>
          <w:sz w:val="24"/>
          <w:szCs w:val="24"/>
        </w:rPr>
        <w:softHyphen/>
        <w:t>стоятельности.</w:t>
      </w:r>
    </w:p>
    <w:p w:rsidR="00371813" w:rsidRDefault="00371813" w:rsidP="00371813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Измените свое отношение к ребенку, он уже не маленький, внимательно отнеситесь к его мнениям и суждениям, постарай</w:t>
      </w:r>
      <w:r>
        <w:rPr>
          <w:rFonts w:ascii="Times New Roman" w:hAnsi="Times New Roman" w:cs="Times New Roman"/>
          <w:sz w:val="24"/>
          <w:szCs w:val="24"/>
        </w:rPr>
        <w:softHyphen/>
        <w:t>тесь его понять.</w:t>
      </w:r>
    </w:p>
    <w:p w:rsidR="00371813" w:rsidRDefault="00371813" w:rsidP="00371813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 приказа и назидания в этом возрасте малоэффективен, постарайтесь не заставлять, а убеждать, рассуждать и анализиро</w:t>
      </w:r>
      <w:r>
        <w:rPr>
          <w:rFonts w:ascii="Times New Roman" w:hAnsi="Times New Roman" w:cs="Times New Roman"/>
          <w:sz w:val="24"/>
          <w:szCs w:val="24"/>
        </w:rPr>
        <w:softHyphen/>
        <w:t>вать вместе с ребенком возможные последствия его действий.</w:t>
      </w:r>
    </w:p>
    <w:p w:rsidR="00371813" w:rsidRDefault="00371813" w:rsidP="00371813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ваши отношения с ребенком приобрели характер не</w:t>
      </w:r>
      <w:r>
        <w:rPr>
          <w:rFonts w:ascii="Times New Roman" w:hAnsi="Times New Roman" w:cs="Times New Roman"/>
          <w:sz w:val="24"/>
          <w:szCs w:val="24"/>
        </w:rPr>
        <w:softHyphen/>
        <w:t>прекращающейся войны и бесконечных скандалов, вам нужно на какое-то время отдохнуть друг от друга: отправьте его к родствен</w:t>
      </w:r>
      <w:r>
        <w:rPr>
          <w:rFonts w:ascii="Times New Roman" w:hAnsi="Times New Roman" w:cs="Times New Roman"/>
          <w:sz w:val="24"/>
          <w:szCs w:val="24"/>
        </w:rPr>
        <w:softHyphen/>
        <w:t>никам на несколько дней, а к его возвращению примите твердое решение не кричать и не выходить из себя во что бы то ни стало.</w:t>
      </w:r>
    </w:p>
    <w:p w:rsidR="00371813" w:rsidRDefault="00371813" w:rsidP="00371813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больше оптимизма и юмора в общении с детьми, это всегда помогает!</w:t>
      </w:r>
    </w:p>
    <w:p w:rsidR="00371813" w:rsidRDefault="00371813" w:rsidP="00371813">
      <w:pPr>
        <w:shd w:val="clear" w:color="auto" w:fill="FFFFFF"/>
        <w:tabs>
          <w:tab w:val="left" w:pos="8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Напомним, симптомы кризиса говорят об изменениях в само</w:t>
      </w:r>
      <w:r>
        <w:rPr>
          <w:rFonts w:ascii="Times New Roman" w:hAnsi="Times New Roman" w:cs="Times New Roman"/>
          <w:sz w:val="24"/>
          <w:szCs w:val="24"/>
        </w:rPr>
        <w:softHyphen/>
        <w:t>сознании ребенка, формировании внутренней социальной пози</w:t>
      </w:r>
      <w:r>
        <w:rPr>
          <w:rFonts w:ascii="Times New Roman" w:hAnsi="Times New Roman" w:cs="Times New Roman"/>
          <w:sz w:val="24"/>
          <w:szCs w:val="24"/>
        </w:rPr>
        <w:softHyphen/>
        <w:t>ции. Главное при этом — не негативная симптоматика, а стремле</w:t>
      </w:r>
      <w:r>
        <w:rPr>
          <w:rFonts w:ascii="Times New Roman" w:hAnsi="Times New Roman" w:cs="Times New Roman"/>
          <w:sz w:val="24"/>
          <w:szCs w:val="24"/>
        </w:rPr>
        <w:softHyphen/>
        <w:t>ние ребенка к новой социальной роли и социально значимой деятельности. Если закономерных изменений в развитии самосознания не происходит, это может свидетельствовать об отставании в социальном (личностном) развитии. Разумеется, не всегда по</w:t>
      </w:r>
      <w:r>
        <w:rPr>
          <w:rFonts w:ascii="Times New Roman" w:hAnsi="Times New Roman" w:cs="Times New Roman"/>
          <w:sz w:val="24"/>
          <w:szCs w:val="24"/>
        </w:rPr>
        <w:softHyphen/>
        <w:t>слушание и покладистость 6-7-летнего ребенка являются показа</w:t>
      </w:r>
      <w:r>
        <w:rPr>
          <w:rFonts w:ascii="Times New Roman" w:hAnsi="Times New Roman" w:cs="Times New Roman"/>
          <w:sz w:val="24"/>
          <w:szCs w:val="24"/>
        </w:rPr>
        <w:softHyphen/>
        <w:t>телями задержки в развитии, это может быть проявлением флег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матического типа темперамента либо результатом продуманного </w:t>
      </w:r>
    </w:p>
    <w:p w:rsidR="00371813" w:rsidRDefault="00371813" w:rsidP="00371813">
      <w:pPr>
        <w:shd w:val="clear" w:color="auto" w:fill="FFFFFF"/>
        <w:tabs>
          <w:tab w:val="left" w:pos="8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мудрого воспитания. Дети 6-7-летнего возраста с отставанием в личностном развитии характеризуются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некритичностью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оцен</w:t>
      </w:r>
      <w:r>
        <w:rPr>
          <w:rFonts w:ascii="Times New Roman" w:hAnsi="Times New Roman" w:cs="Times New Roman"/>
          <w:sz w:val="24"/>
          <w:szCs w:val="24"/>
        </w:rPr>
        <w:softHyphen/>
        <w:t>ке себя и своих действий. Они считают себя самыми хорошими (красивыми, умными), в своих неудачах склонны обвинять окру</w:t>
      </w:r>
      <w:r>
        <w:rPr>
          <w:rFonts w:ascii="Times New Roman" w:hAnsi="Times New Roman" w:cs="Times New Roman"/>
          <w:sz w:val="24"/>
          <w:szCs w:val="24"/>
        </w:rPr>
        <w:softHyphen/>
        <w:t>жающих или внешние обстоятельства и не осознают свои пережи</w:t>
      </w:r>
      <w:r>
        <w:rPr>
          <w:rFonts w:ascii="Times New Roman" w:hAnsi="Times New Roman" w:cs="Times New Roman"/>
          <w:sz w:val="24"/>
          <w:szCs w:val="24"/>
        </w:rPr>
        <w:softHyphen/>
        <w:t>вания и побуждения.</w:t>
      </w:r>
    </w:p>
    <w:p w:rsidR="00371813" w:rsidRDefault="00371813" w:rsidP="00371813">
      <w:pPr>
        <w:shd w:val="clear" w:color="auto" w:fill="FFFFFF"/>
        <w:tabs>
          <w:tab w:val="left" w:pos="8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Под словом «самосознание» в психологии обычно имеют в виду существующую в сознании человека систему представлений, обра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  <w:t>зов и оценок, относящихся к нему самому. В самосознании выделя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ют две взаимосвязанные составляющие: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содержательную —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знания </w:t>
      </w:r>
      <w:r>
        <w:rPr>
          <w:rFonts w:ascii="Times New Roman" w:hAnsi="Times New Roman" w:cs="Times New Roman"/>
          <w:sz w:val="24"/>
          <w:szCs w:val="24"/>
        </w:rPr>
        <w:t xml:space="preserve">и представления о себе (Кто я?) — 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оценочную,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самооценку </w:t>
      </w:r>
      <w:r>
        <w:rPr>
          <w:rFonts w:ascii="Times New Roman" w:hAnsi="Times New Roman" w:cs="Times New Roman"/>
          <w:sz w:val="24"/>
          <w:szCs w:val="24"/>
        </w:rPr>
        <w:t>(Какой я?).</w:t>
      </w:r>
    </w:p>
    <w:p w:rsidR="00371813" w:rsidRDefault="00371813" w:rsidP="00371813">
      <w:pPr>
        <w:shd w:val="clear" w:color="auto" w:fill="FFFFFF"/>
        <w:tabs>
          <w:tab w:val="left" w:pos="8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Содержательный и оценочный аспекты самосознания являют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ся единым неразделимым целым. Всякое суждение о себе, всякое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самоописание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в той или иной мере включают и самооценку. Пред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ставления о своих индивидуальных качествах, возникая, сразу же обрастают и определенным отношением к себе.</w:t>
      </w:r>
    </w:p>
    <w:p w:rsidR="00371813" w:rsidRPr="00F94264" w:rsidRDefault="00371813" w:rsidP="00F94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71813" w:rsidRPr="00F94264" w:rsidSect="003718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0373"/>
    <w:multiLevelType w:val="singleLevel"/>
    <w:tmpl w:val="05F02F9E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D5D7915"/>
    <w:multiLevelType w:val="multilevel"/>
    <w:tmpl w:val="D72C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B9"/>
    <w:rsid w:val="000068B9"/>
    <w:rsid w:val="00371813"/>
    <w:rsid w:val="00757C81"/>
    <w:rsid w:val="008604BD"/>
    <w:rsid w:val="00F57A26"/>
    <w:rsid w:val="00F9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FEC7"/>
  <w15:chartTrackingRefBased/>
  <w15:docId w15:val="{40FEDC36-62FF-427C-98ED-35655450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7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71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5077</Words>
  <Characters>28940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2019-03-20T13:21:00Z</dcterms:created>
  <dcterms:modified xsi:type="dcterms:W3CDTF">2019-03-23T06:08:00Z</dcterms:modified>
</cp:coreProperties>
</file>