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F8" w:rsidRPr="009710F8" w:rsidRDefault="009710F8" w:rsidP="009710F8">
      <w:pPr>
        <w:pStyle w:val="c6"/>
        <w:shd w:val="clear" w:color="auto" w:fill="FFFFFF"/>
        <w:spacing w:before="0" w:beforeAutospacing="0" w:after="0" w:afterAutospacing="0"/>
        <w:ind w:firstLine="710"/>
        <w:jc w:val="center"/>
        <w:rPr>
          <w:b/>
          <w:color w:val="FF0000"/>
          <w:sz w:val="28"/>
          <w:szCs w:val="28"/>
        </w:rPr>
      </w:pPr>
      <w:r w:rsidRPr="009710F8">
        <w:rPr>
          <w:rStyle w:val="c5"/>
          <w:b/>
          <w:bCs/>
          <w:color w:val="FF0000"/>
          <w:sz w:val="28"/>
          <w:szCs w:val="28"/>
        </w:rPr>
        <w:t>Консультация для родителей</w:t>
      </w:r>
    </w:p>
    <w:p w:rsidR="009710F8" w:rsidRPr="009710F8" w:rsidRDefault="009710F8" w:rsidP="009710F8">
      <w:pPr>
        <w:pStyle w:val="c6"/>
        <w:shd w:val="clear" w:color="auto" w:fill="FFFFFF"/>
        <w:spacing w:before="0" w:beforeAutospacing="0" w:after="0" w:afterAutospacing="0"/>
        <w:ind w:firstLine="710"/>
        <w:jc w:val="center"/>
        <w:rPr>
          <w:b/>
          <w:color w:val="FF0000"/>
          <w:sz w:val="28"/>
          <w:szCs w:val="28"/>
        </w:rPr>
      </w:pPr>
      <w:r w:rsidRPr="009710F8">
        <w:rPr>
          <w:rStyle w:val="c5"/>
          <w:b/>
          <w:bCs/>
          <w:color w:val="FF0000"/>
          <w:sz w:val="28"/>
          <w:szCs w:val="28"/>
        </w:rPr>
        <w:t>«Безопасность ребёнка в детском саду и дома»</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Сложившаяся в современном мире социальная и экологическая обстановка вызывает беспокойство у людей всей планеты. Особую тревогу мы испытываем за её самых беззащитных граждан – маленьких детей.</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Задача педагогов и родителей состоит не только в том, чтобы оберегать и защищать ребёнка, но и в том, чтобы </w:t>
      </w:r>
      <w:r w:rsidRPr="009710F8">
        <w:rPr>
          <w:rStyle w:val="c1"/>
          <w:i/>
          <w:iCs/>
          <w:color w:val="000000"/>
          <w:sz w:val="28"/>
          <w:szCs w:val="28"/>
        </w:rPr>
        <w:t>подготовить его к встрече с различными сложными и опасными жизненными ситуациями</w:t>
      </w:r>
      <w:r w:rsidRPr="009710F8">
        <w:rPr>
          <w:rStyle w:val="c2"/>
          <w:color w:val="000000"/>
          <w:sz w:val="28"/>
          <w:szCs w:val="28"/>
        </w:rPr>
        <w:t>. Все мы знаем, что правила поведения и меры безопасности напрямую связаны с условиями, в которых находится человек.</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Современный город и сельская местность, привычная домашняя обстановка - диктуют различные способы поведения и меры предосторожности.</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Дошкольный возраст – важнейший период формирования у детей знаний о правилах безопасного поведения, о здоровом образе жизни. Это период развития личности, когда ребёнок находится в полной зависимости от окружающих его взрослых – родителей и педагогов. Зачастую, оказавшись в различных неожиданных ситуациях на улице и дома, дети могут растеряться. Как обеспечить безопасность и здоровый образ жизни ребёнка? Каковы основы безопасности жизнедеятельности детей?</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Главную цель, родителей и педагогов детского сада, мы видим в воспитание здорового, всесторонне развитого человека. Важно:</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1) дать детям необходимую сумму знаний об общепринятых нормах</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поведения;</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2) научить ребёнка адекватно, осознанно действовать в той или иной</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обстановке;</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3) помочь дошкольнику овладеть элементарными навыками поведения</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дома, на улице, в парке, и в транспорте;</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4) развивать у ребёнка самостоятельность и ответственность.</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Решение задач обеспечения безопасного, здорового образа жизни, возможно при постоянном общении взрослого с ребёнком на равных. Вместе обсуждая проблему, ведем диалог с детьми, познаем и делаем открытия, удивляемся и ищем выход из трудного положения. Дошкольники постоянно нуждаются в защите и любви со стороны взрослых. В семье родители формируют у детей уверенность в себе и своих возможностях, знания об осторожном обращении с опасными предметами и правильном поведении при контактах с незнакомыми людьми, ценностные ориентиры и мировоззрение.</w:t>
      </w:r>
    </w:p>
    <w:p w:rsidR="009710F8" w:rsidRPr="009710F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В детском саду </w:t>
      </w:r>
      <w:r w:rsidRPr="009710F8">
        <w:rPr>
          <w:rStyle w:val="c1"/>
          <w:i/>
          <w:iCs/>
          <w:color w:val="000000"/>
          <w:sz w:val="28"/>
          <w:szCs w:val="28"/>
        </w:rPr>
        <w:t>при помощи</w:t>
      </w:r>
      <w:r w:rsidRPr="009710F8">
        <w:rPr>
          <w:rStyle w:val="c2"/>
          <w:color w:val="000000"/>
          <w:sz w:val="28"/>
          <w:szCs w:val="28"/>
        </w:rPr>
        <w:t> игры, целевых прогулок, бесед, театрализованных представлений, без нравоучений и назиданий вводим ребёнка в мир, таящий в себе столько неожиданностей. Учим наших воспитанников осторожному поведению везде, где подстерегают опасности: дома, на улице, у воды, в лесу, при встрече с животными.</w:t>
      </w:r>
    </w:p>
    <w:p w:rsidR="009710F8" w:rsidRPr="00D459D8" w:rsidRDefault="009710F8" w:rsidP="009710F8">
      <w:pPr>
        <w:pStyle w:val="c0"/>
        <w:shd w:val="clear" w:color="auto" w:fill="FFFFFF"/>
        <w:spacing w:before="0" w:beforeAutospacing="0" w:after="0" w:afterAutospacing="0"/>
        <w:ind w:firstLine="710"/>
        <w:jc w:val="both"/>
        <w:rPr>
          <w:color w:val="000000"/>
          <w:sz w:val="28"/>
          <w:szCs w:val="28"/>
        </w:rPr>
      </w:pPr>
      <w:r w:rsidRPr="009710F8">
        <w:rPr>
          <w:rStyle w:val="c2"/>
          <w:color w:val="000000"/>
          <w:sz w:val="28"/>
          <w:szCs w:val="28"/>
        </w:rPr>
        <w:t xml:space="preserve">Развивая основы экологической культуры ребёнка, бережного отношения его к природе, к познанию функций человеческого организма формируем ценности здорового образа жизни. Совместно с семьёй, раскрываются нами проблемы безопасного поведения во дворе, на улице, в городском транспорте. Для формирования основ безопасности, используем различные формы и методы </w:t>
      </w:r>
      <w:r w:rsidRPr="009710F8">
        <w:rPr>
          <w:rStyle w:val="c2"/>
          <w:color w:val="000000"/>
          <w:sz w:val="28"/>
          <w:szCs w:val="28"/>
        </w:rPr>
        <w:lastRenderedPageBreak/>
        <w:t>(</w:t>
      </w:r>
      <w:r w:rsidRPr="009710F8">
        <w:rPr>
          <w:rStyle w:val="c1"/>
          <w:i/>
          <w:iCs/>
          <w:color w:val="000000"/>
          <w:sz w:val="28"/>
          <w:szCs w:val="28"/>
        </w:rPr>
        <w:t>стихи, загадки, пословицы и поговорки), </w:t>
      </w:r>
      <w:r w:rsidRPr="009710F8">
        <w:rPr>
          <w:rStyle w:val="c2"/>
          <w:color w:val="000000"/>
          <w:sz w:val="28"/>
          <w:szCs w:val="28"/>
        </w:rPr>
        <w:t xml:space="preserve">с учетом индивидуальных возрастных особенностей. Также, создаем условия для активной поисковой и творческой деятельности детей, стимулируем у них развитие самостоятельности и ответственности. Необходимо выделять такие правила поведения, которые должны неукоснительно выполниться ребенком, так как от этого у них зависит </w:t>
      </w:r>
      <w:r w:rsidRPr="00D459D8">
        <w:rPr>
          <w:rStyle w:val="c2"/>
          <w:color w:val="000000"/>
          <w:sz w:val="28"/>
          <w:szCs w:val="28"/>
        </w:rPr>
        <w:t>здоровье и безопасность.</w:t>
      </w:r>
    </w:p>
    <w:p w:rsidR="009710F8" w:rsidRPr="00D459D8" w:rsidRDefault="009710F8" w:rsidP="009710F8">
      <w:pPr>
        <w:pStyle w:val="c0"/>
        <w:shd w:val="clear" w:color="auto" w:fill="FFFFFF"/>
        <w:spacing w:before="0" w:beforeAutospacing="0" w:after="0" w:afterAutospacing="0"/>
        <w:ind w:firstLine="710"/>
        <w:jc w:val="both"/>
        <w:rPr>
          <w:color w:val="000000"/>
          <w:sz w:val="28"/>
          <w:szCs w:val="28"/>
        </w:rPr>
      </w:pPr>
      <w:r w:rsidRPr="00D459D8">
        <w:rPr>
          <w:rStyle w:val="c2"/>
          <w:color w:val="000000"/>
          <w:sz w:val="28"/>
          <w:szCs w:val="28"/>
        </w:rPr>
        <w:t>Известно, что любую опасность легче предвидеть и избежать, поэтому ребенок должен понимать, что именно может быть опасным в его окружении, в общении с другими людьми.</w:t>
      </w:r>
    </w:p>
    <w:p w:rsidR="009710F8" w:rsidRPr="00D459D8" w:rsidRDefault="009710F8" w:rsidP="009710F8">
      <w:pPr>
        <w:pStyle w:val="c0"/>
        <w:shd w:val="clear" w:color="auto" w:fill="FFFFFF"/>
        <w:spacing w:before="0" w:beforeAutospacing="0" w:after="0" w:afterAutospacing="0"/>
        <w:ind w:firstLine="710"/>
        <w:jc w:val="both"/>
        <w:rPr>
          <w:rStyle w:val="c2"/>
          <w:color w:val="000000"/>
          <w:sz w:val="28"/>
          <w:szCs w:val="28"/>
        </w:rPr>
      </w:pPr>
      <w:r w:rsidRPr="00D459D8">
        <w:rPr>
          <w:rStyle w:val="c2"/>
          <w:color w:val="000000"/>
          <w:sz w:val="28"/>
          <w:szCs w:val="28"/>
        </w:rPr>
        <w:t>Важно, чтобы наши воспитанники научились применять на практике и в реальной жизни всё - чему их научили в важный период – в период дошкольного детства!</w:t>
      </w:r>
    </w:p>
    <w:p w:rsidR="000E18BC" w:rsidRDefault="000E18BC" w:rsidP="000E18B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D459D8" w:rsidRPr="00D459D8">
        <w:rPr>
          <w:rFonts w:ascii="Times New Roman" w:eastAsia="Times New Roman" w:hAnsi="Times New Roman" w:cs="Times New Roman"/>
          <w:b/>
          <w:bCs/>
          <w:color w:val="000000"/>
          <w:sz w:val="28"/>
          <w:szCs w:val="28"/>
        </w:rPr>
        <w:t>Ребенок должен знать информацию о себе:</w:t>
      </w:r>
      <w:r w:rsidR="00D459D8" w:rsidRPr="009710F8">
        <w:rPr>
          <w:rFonts w:ascii="Times New Roman" w:eastAsia="Times New Roman" w:hAnsi="Times New Roman" w:cs="Times New Roman"/>
          <w:color w:val="000000"/>
          <w:sz w:val="28"/>
          <w:szCs w:val="28"/>
        </w:rPr>
        <w:t> имя, фамилию, адрес и номер телефона.</w:t>
      </w:r>
      <w:r w:rsidR="00D459D8" w:rsidRPr="009710F8">
        <w:rPr>
          <w:rFonts w:ascii="Times New Roman" w:eastAsia="Times New Roman" w:hAnsi="Times New Roman" w:cs="Times New Roman"/>
          <w:color w:val="000000"/>
          <w:sz w:val="28"/>
          <w:szCs w:val="28"/>
        </w:rPr>
        <w:br/>
        <w:t>Обозначьте для ребенка границу </w:t>
      </w:r>
      <w:r w:rsidR="00D459D8" w:rsidRPr="00D459D8">
        <w:rPr>
          <w:rFonts w:ascii="Times New Roman" w:eastAsia="Times New Roman" w:hAnsi="Times New Roman" w:cs="Times New Roman"/>
          <w:b/>
          <w:bCs/>
          <w:color w:val="000000"/>
          <w:sz w:val="28"/>
          <w:szCs w:val="28"/>
        </w:rPr>
        <w:t>«свой - чужой»</w:t>
      </w:r>
      <w:r w:rsidR="00D459D8" w:rsidRPr="009710F8">
        <w:rPr>
          <w:rFonts w:ascii="Times New Roman" w:eastAsia="Times New Roman" w:hAnsi="Times New Roman" w:cs="Times New Roman"/>
          <w:color w:val="000000"/>
          <w:sz w:val="28"/>
          <w:szCs w:val="28"/>
        </w:rPr>
        <w:t>: установите правила относительно незнакомцев и следите за их выполнением.</w:t>
      </w:r>
      <w:r w:rsidR="00D459D8" w:rsidRPr="009710F8">
        <w:rPr>
          <w:rFonts w:ascii="Times New Roman" w:eastAsia="Times New Roman" w:hAnsi="Times New Roman" w:cs="Times New Roman"/>
          <w:color w:val="000000"/>
          <w:sz w:val="28"/>
          <w:szCs w:val="28"/>
        </w:rPr>
        <w:br/>
        <w:t>Объясните ребенку: чужой – это любой человек, которого он не знает (независимо от того, как он себя ведет, кем себя представляет).</w:t>
      </w:r>
      <w:r w:rsidR="00D459D8" w:rsidRPr="009710F8">
        <w:rPr>
          <w:rFonts w:ascii="Times New Roman" w:eastAsia="Times New Roman" w:hAnsi="Times New Roman" w:cs="Times New Roman"/>
          <w:color w:val="000000"/>
          <w:sz w:val="28"/>
          <w:szCs w:val="28"/>
        </w:rPr>
        <w:br/>
        <w:t xml:space="preserve">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w:t>
      </w:r>
      <w:proofErr w:type="gramStart"/>
      <w:r w:rsidR="00D459D8" w:rsidRPr="009710F8">
        <w:rPr>
          <w:rFonts w:ascii="Times New Roman" w:eastAsia="Times New Roman" w:hAnsi="Times New Roman" w:cs="Times New Roman"/>
          <w:color w:val="000000"/>
          <w:sz w:val="28"/>
          <w:szCs w:val="28"/>
        </w:rPr>
        <w:t>например</w:t>
      </w:r>
      <w:proofErr w:type="gramEnd"/>
      <w:r w:rsidR="00D459D8" w:rsidRPr="009710F8">
        <w:rPr>
          <w:rFonts w:ascii="Times New Roman" w:eastAsia="Times New Roman" w:hAnsi="Times New Roman" w:cs="Times New Roman"/>
          <w:color w:val="000000"/>
          <w:sz w:val="28"/>
          <w:szCs w:val="28"/>
        </w:rPr>
        <w:t>: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00D459D8" w:rsidRPr="009710F8">
        <w:rPr>
          <w:rFonts w:ascii="Times New Roman" w:eastAsia="Times New Roman" w:hAnsi="Times New Roman" w:cs="Times New Roman"/>
          <w:color w:val="000000"/>
          <w:sz w:val="28"/>
          <w:szCs w:val="28"/>
        </w:rPr>
        <w:br/>
        <w:t>Если ребенок остается один дома: он должен четко понимать, что дверь нельзя открывать </w:t>
      </w:r>
      <w:r w:rsidR="00D459D8" w:rsidRPr="00D459D8">
        <w:rPr>
          <w:rFonts w:ascii="Times New Roman" w:eastAsia="Times New Roman" w:hAnsi="Times New Roman" w:cs="Times New Roman"/>
          <w:b/>
          <w:bCs/>
          <w:color w:val="000000"/>
          <w:sz w:val="28"/>
          <w:szCs w:val="28"/>
        </w:rPr>
        <w:t>НИКОМУ</w:t>
      </w:r>
      <w:r w:rsidR="00D459D8" w:rsidRPr="009710F8">
        <w:rPr>
          <w:rFonts w:ascii="Times New Roman" w:eastAsia="Times New Roman" w:hAnsi="Times New Roman" w:cs="Times New Roman"/>
          <w:color w:val="000000"/>
          <w:sz w:val="28"/>
          <w:szCs w:val="28"/>
        </w:rPr>
        <w:t>, кроме мамы (папы,</w:t>
      </w:r>
      <w:r w:rsidR="00D459D8">
        <w:rPr>
          <w:rFonts w:ascii="Times New Roman" w:eastAsia="Times New Roman" w:hAnsi="Times New Roman" w:cs="Times New Roman"/>
          <w:color w:val="000000"/>
          <w:sz w:val="28"/>
          <w:szCs w:val="28"/>
        </w:rPr>
        <w:t xml:space="preserve"> бабушки – оговорите круг лиц)</w:t>
      </w:r>
    </w:p>
    <w:p w:rsidR="00D459D8" w:rsidRPr="00A20FB2" w:rsidRDefault="000E18BC" w:rsidP="00A20F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459D8" w:rsidRPr="00D459D8">
        <w:rPr>
          <w:rFonts w:ascii="Times New Roman" w:eastAsia="Times New Roman" w:hAnsi="Times New Roman" w:cs="Times New Roman"/>
          <w:b/>
          <w:bCs/>
          <w:color w:val="000000"/>
          <w:sz w:val="28"/>
          <w:szCs w:val="28"/>
        </w:rPr>
        <w:t>Предметы домашнего быта,</w:t>
      </w:r>
      <w:r w:rsidR="00D459D8" w:rsidRPr="009710F8">
        <w:rPr>
          <w:rFonts w:ascii="Times New Roman" w:eastAsia="Times New Roman" w:hAnsi="Times New Roman" w:cs="Times New Roman"/>
          <w:color w:val="000000"/>
          <w:sz w:val="28"/>
          <w:szCs w:val="28"/>
        </w:rPr>
        <w:t> которые являются источниками потенциальной опасности для детей, делятся на три группы:</w:t>
      </w:r>
      <w:r w:rsidR="00D459D8" w:rsidRPr="009710F8">
        <w:rPr>
          <w:rFonts w:ascii="Times New Roman" w:eastAsia="Times New Roman" w:hAnsi="Times New Roman" w:cs="Times New Roman"/>
          <w:color w:val="000000"/>
          <w:sz w:val="28"/>
          <w:szCs w:val="28"/>
        </w:rPr>
        <w:br/>
        <w:t>- предметы, которыми категорически запрещается пользоваться (спички, газовые плиты, розетки, включенные электроприборы);</w:t>
      </w:r>
      <w:r w:rsidR="00D459D8" w:rsidRPr="009710F8">
        <w:rPr>
          <w:rFonts w:ascii="Times New Roman" w:eastAsia="Times New Roman" w:hAnsi="Times New Roman" w:cs="Times New Roman"/>
          <w:color w:val="000000"/>
          <w:sz w:val="28"/>
          <w:szCs w:val="28"/>
        </w:rPr>
        <w:br/>
        <w:t>- предметы, с которыми, в зависимости от возраста детей, нужно научиться правильно обращаться (иголка, ножницы, нож);</w:t>
      </w:r>
      <w:r w:rsidR="00D459D8" w:rsidRPr="009710F8">
        <w:rPr>
          <w:rFonts w:ascii="Times New Roman" w:eastAsia="Times New Roman" w:hAnsi="Times New Roman" w:cs="Times New Roman"/>
          <w:color w:val="000000"/>
          <w:sz w:val="28"/>
          <w:szCs w:val="28"/>
        </w:rPr>
        <w:b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r w:rsidR="00D459D8" w:rsidRPr="009710F8">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        </w:t>
      </w:r>
      <w:r w:rsidR="00D459D8" w:rsidRPr="00D459D8">
        <w:rPr>
          <w:rFonts w:ascii="Times New Roman" w:eastAsia="Times New Roman" w:hAnsi="Times New Roman" w:cs="Times New Roman"/>
          <w:b/>
          <w:bCs/>
          <w:color w:val="000000"/>
          <w:sz w:val="28"/>
          <w:szCs w:val="28"/>
        </w:rPr>
        <w:t>При возникновении пожара</w:t>
      </w:r>
      <w:r w:rsidR="00D459D8" w:rsidRPr="009710F8">
        <w:rPr>
          <w:rFonts w:ascii="Times New Roman" w:eastAsia="Times New Roman" w:hAnsi="Times New Roman" w:cs="Times New Roman"/>
          <w:color w:val="000000"/>
          <w:sz w:val="28"/>
          <w:szCs w:val="28"/>
        </w:rPr>
        <w:t> в отсутствии взрослых - ребенку важно знать следующее:</w:t>
      </w:r>
      <w:r w:rsidR="00D459D8" w:rsidRPr="009710F8">
        <w:rPr>
          <w:rFonts w:ascii="Times New Roman" w:eastAsia="Times New Roman" w:hAnsi="Times New Roman" w:cs="Times New Roman"/>
          <w:color w:val="000000"/>
          <w:sz w:val="28"/>
          <w:szCs w:val="28"/>
        </w:rPr>
        <w:br/>
        <w:t>- не прятаться под стол, в шкаф или под кровать (пожарные могут сразу не заметить ребенка и могут не успеть его спасти);</w:t>
      </w:r>
      <w:r w:rsidR="00D459D8" w:rsidRPr="009710F8">
        <w:rPr>
          <w:rFonts w:ascii="Times New Roman" w:eastAsia="Times New Roman" w:hAnsi="Times New Roman" w:cs="Times New Roman"/>
          <w:color w:val="000000"/>
          <w:sz w:val="28"/>
          <w:szCs w:val="28"/>
        </w:rPr>
        <w:br/>
        <w:t>- по возможности выбежать на балкон или выглянуть в окно и кричать о помощи.</w:t>
      </w:r>
      <w:bookmarkStart w:id="0" w:name="_GoBack"/>
      <w:bookmarkEnd w:id="0"/>
    </w:p>
    <w:p w:rsidR="00716D94" w:rsidRPr="009710F8" w:rsidRDefault="00716D94">
      <w:pPr>
        <w:rPr>
          <w:rFonts w:ascii="Times New Roman" w:hAnsi="Times New Roman" w:cs="Times New Roman"/>
          <w:sz w:val="28"/>
          <w:szCs w:val="28"/>
        </w:rPr>
      </w:pPr>
    </w:p>
    <w:sectPr w:rsidR="00716D94" w:rsidRPr="009710F8" w:rsidSect="009710F8">
      <w:pgSz w:w="11906" w:h="16838"/>
      <w:pgMar w:top="1134" w:right="851" w:bottom="731" w:left="1134" w:header="709" w:footer="709"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710F8"/>
    <w:rsid w:val="000E18BC"/>
    <w:rsid w:val="00716D94"/>
    <w:rsid w:val="009710F8"/>
    <w:rsid w:val="00A20FB2"/>
    <w:rsid w:val="00D4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CC7D"/>
  <w15:docId w15:val="{99AC0B04-2BAD-4845-BB50-019F969A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710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71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710F8"/>
  </w:style>
  <w:style w:type="paragraph" w:customStyle="1" w:styleId="c0">
    <w:name w:val="c0"/>
    <w:basedOn w:val="a"/>
    <w:rsid w:val="00971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710F8"/>
  </w:style>
  <w:style w:type="character" w:customStyle="1" w:styleId="c1">
    <w:name w:val="c1"/>
    <w:basedOn w:val="a0"/>
    <w:rsid w:val="009710F8"/>
  </w:style>
  <w:style w:type="paragraph" w:styleId="a3">
    <w:name w:val="Normal (Web)"/>
    <w:basedOn w:val="a"/>
    <w:uiPriority w:val="99"/>
    <w:semiHidden/>
    <w:unhideWhenUsed/>
    <w:rsid w:val="00971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710F8"/>
    <w:rPr>
      <w:rFonts w:ascii="Times New Roman" w:eastAsia="Times New Roman" w:hAnsi="Times New Roman" w:cs="Times New Roman"/>
      <w:b/>
      <w:bCs/>
      <w:kern w:val="36"/>
      <w:sz w:val="48"/>
      <w:szCs w:val="48"/>
    </w:rPr>
  </w:style>
  <w:style w:type="character" w:styleId="a4">
    <w:name w:val="Strong"/>
    <w:basedOn w:val="a0"/>
    <w:uiPriority w:val="22"/>
    <w:qFormat/>
    <w:rsid w:val="009710F8"/>
    <w:rPr>
      <w:b/>
      <w:bCs/>
    </w:rPr>
  </w:style>
  <w:style w:type="paragraph" w:styleId="a5">
    <w:name w:val="Balloon Text"/>
    <w:basedOn w:val="a"/>
    <w:link w:val="a6"/>
    <w:uiPriority w:val="99"/>
    <w:semiHidden/>
    <w:unhideWhenUsed/>
    <w:rsid w:val="009710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1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17939">
      <w:bodyDiv w:val="1"/>
      <w:marLeft w:val="0"/>
      <w:marRight w:val="0"/>
      <w:marTop w:val="0"/>
      <w:marBottom w:val="0"/>
      <w:divBdr>
        <w:top w:val="none" w:sz="0" w:space="0" w:color="auto"/>
        <w:left w:val="none" w:sz="0" w:space="0" w:color="auto"/>
        <w:bottom w:val="none" w:sz="0" w:space="0" w:color="auto"/>
        <w:right w:val="none" w:sz="0" w:space="0" w:color="auto"/>
      </w:divBdr>
    </w:div>
    <w:div w:id="308949700">
      <w:bodyDiv w:val="1"/>
      <w:marLeft w:val="0"/>
      <w:marRight w:val="0"/>
      <w:marTop w:val="0"/>
      <w:marBottom w:val="0"/>
      <w:divBdr>
        <w:top w:val="none" w:sz="0" w:space="0" w:color="auto"/>
        <w:left w:val="none" w:sz="0" w:space="0" w:color="auto"/>
        <w:bottom w:val="none" w:sz="0" w:space="0" w:color="auto"/>
        <w:right w:val="none" w:sz="0" w:space="0" w:color="auto"/>
      </w:divBdr>
    </w:div>
    <w:div w:id="1026103336">
      <w:bodyDiv w:val="1"/>
      <w:marLeft w:val="0"/>
      <w:marRight w:val="0"/>
      <w:marTop w:val="0"/>
      <w:marBottom w:val="0"/>
      <w:divBdr>
        <w:top w:val="none" w:sz="0" w:space="0" w:color="auto"/>
        <w:left w:val="none" w:sz="0" w:space="0" w:color="auto"/>
        <w:bottom w:val="none" w:sz="0" w:space="0" w:color="auto"/>
        <w:right w:val="none" w:sz="0" w:space="0" w:color="auto"/>
      </w:divBdr>
      <w:divsChild>
        <w:div w:id="280189886">
          <w:marLeft w:val="0"/>
          <w:marRight w:val="0"/>
          <w:marTop w:val="15"/>
          <w:marBottom w:val="225"/>
          <w:divBdr>
            <w:top w:val="none" w:sz="0" w:space="0" w:color="auto"/>
            <w:left w:val="none" w:sz="0" w:space="0" w:color="auto"/>
            <w:bottom w:val="none" w:sz="0" w:space="0" w:color="auto"/>
            <w:right w:val="none" w:sz="0" w:space="0" w:color="auto"/>
          </w:divBdr>
          <w:divsChild>
            <w:div w:id="980426119">
              <w:marLeft w:val="0"/>
              <w:marRight w:val="0"/>
              <w:marTop w:val="150"/>
              <w:marBottom w:val="150"/>
              <w:divBdr>
                <w:top w:val="none" w:sz="0" w:space="0" w:color="auto"/>
                <w:left w:val="none" w:sz="0" w:space="0" w:color="auto"/>
                <w:bottom w:val="none" w:sz="0" w:space="0" w:color="auto"/>
                <w:right w:val="none" w:sz="0" w:space="0" w:color="auto"/>
              </w:divBdr>
            </w:div>
            <w:div w:id="1461145133">
              <w:marLeft w:val="0"/>
              <w:marRight w:val="0"/>
              <w:marTop w:val="150"/>
              <w:marBottom w:val="150"/>
              <w:divBdr>
                <w:top w:val="none" w:sz="0" w:space="0" w:color="auto"/>
                <w:left w:val="none" w:sz="0" w:space="0" w:color="auto"/>
                <w:bottom w:val="none" w:sz="0" w:space="0" w:color="auto"/>
                <w:right w:val="none" w:sz="0" w:space="0" w:color="auto"/>
              </w:divBdr>
            </w:div>
            <w:div w:id="861474038">
              <w:marLeft w:val="0"/>
              <w:marRight w:val="0"/>
              <w:marTop w:val="150"/>
              <w:marBottom w:val="150"/>
              <w:divBdr>
                <w:top w:val="none" w:sz="0" w:space="0" w:color="auto"/>
                <w:left w:val="none" w:sz="0" w:space="0" w:color="auto"/>
                <w:bottom w:val="none" w:sz="0" w:space="0" w:color="auto"/>
                <w:right w:val="none" w:sz="0" w:space="0" w:color="auto"/>
              </w:divBdr>
            </w:div>
            <w:div w:id="14682067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2019-01-18T14:28:00Z</dcterms:created>
  <dcterms:modified xsi:type="dcterms:W3CDTF">2020-02-25T10:50:00Z</dcterms:modified>
</cp:coreProperties>
</file>